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531"/>
        <w:gridCol w:w="806"/>
        <w:gridCol w:w="1178"/>
        <w:gridCol w:w="1560"/>
      </w:tblGrid>
      <w:tr w:rsidR="006C676E" w:rsidRPr="0018071A" w:rsidTr="00DF04D2">
        <w:trPr>
          <w:cantSplit/>
          <w:trHeight w:val="242"/>
        </w:trPr>
        <w:tc>
          <w:tcPr>
            <w:tcW w:w="5531" w:type="dxa"/>
          </w:tcPr>
          <w:p w:rsidR="006C676E" w:rsidRPr="0018071A" w:rsidRDefault="006C676E" w:rsidP="00DF0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6C676E" w:rsidRPr="0018071A" w:rsidRDefault="006C676E" w:rsidP="00DF0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E" w:rsidRPr="0018071A" w:rsidRDefault="006C676E" w:rsidP="00DF04D2">
            <w:pPr>
              <w:jc w:val="center"/>
              <w:rPr>
                <w:sz w:val="24"/>
                <w:szCs w:val="24"/>
                <w:highlight w:val="cyan"/>
                <w:lang w:eastAsia="en-US"/>
              </w:rPr>
            </w:pPr>
            <w:r w:rsidRPr="0018071A">
              <w:rPr>
                <w:sz w:val="24"/>
                <w:szCs w:val="24"/>
              </w:rPr>
              <w:t>Код</w:t>
            </w:r>
          </w:p>
        </w:tc>
      </w:tr>
      <w:tr w:rsidR="006C676E" w:rsidRPr="0018071A" w:rsidTr="00DF04D2">
        <w:trPr>
          <w:cantSplit/>
          <w:trHeight w:val="257"/>
        </w:trPr>
        <w:tc>
          <w:tcPr>
            <w:tcW w:w="5531" w:type="dxa"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Align w:val="bottom"/>
            <w:hideMark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lang w:eastAsia="en-US"/>
              </w:rPr>
            </w:pPr>
            <w:r w:rsidRPr="0018071A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C676E" w:rsidRPr="0018071A" w:rsidTr="00DF04D2">
        <w:trPr>
          <w:cantSplit/>
          <w:trHeight w:val="257"/>
        </w:trPr>
        <w:tc>
          <w:tcPr>
            <w:tcW w:w="6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676E" w:rsidRPr="0018071A" w:rsidRDefault="006C676E" w:rsidP="00DF04D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18071A">
              <w:rPr>
                <w:b/>
                <w:sz w:val="24"/>
                <w:szCs w:val="24"/>
              </w:rPr>
              <w:t>ГБОУ СОШ №4 Кусто</w:t>
            </w:r>
          </w:p>
        </w:tc>
        <w:tc>
          <w:tcPr>
            <w:tcW w:w="1178" w:type="dxa"/>
            <w:vAlign w:val="bottom"/>
            <w:hideMark/>
          </w:tcPr>
          <w:p w:rsidR="006C676E" w:rsidRPr="0018071A" w:rsidRDefault="006C676E" w:rsidP="00DF04D2">
            <w:pPr>
              <w:ind w:left="114"/>
              <w:jc w:val="both"/>
              <w:rPr>
                <w:sz w:val="24"/>
                <w:szCs w:val="24"/>
                <w:lang w:eastAsia="en-US"/>
              </w:rPr>
            </w:pPr>
            <w:r w:rsidRPr="0018071A">
              <w:rPr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C676E" w:rsidRPr="0018071A" w:rsidRDefault="006C676E" w:rsidP="006C676E">
      <w:pPr>
        <w:ind w:right="2552"/>
        <w:jc w:val="both"/>
        <w:rPr>
          <w:rFonts w:asciiTheme="minorHAnsi" w:hAnsiTheme="minorHAnsi" w:cstheme="minorBidi"/>
          <w:sz w:val="24"/>
          <w:szCs w:val="24"/>
          <w:vertAlign w:val="superscript"/>
          <w:lang w:val="en-US" w:eastAsia="en-US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Pr="0018071A">
        <w:rPr>
          <w:sz w:val="24"/>
          <w:szCs w:val="24"/>
          <w:vertAlign w:val="superscript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786"/>
        <w:gridCol w:w="1559"/>
      </w:tblGrid>
      <w:tr w:rsidR="006C676E" w:rsidRPr="0018071A" w:rsidTr="00DF04D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C676E" w:rsidRPr="0018071A" w:rsidRDefault="006C676E" w:rsidP="00DF04D2">
            <w:pPr>
              <w:ind w:right="11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lang w:eastAsia="en-US"/>
              </w:rPr>
            </w:pPr>
            <w:r w:rsidRPr="0018071A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lang w:eastAsia="en-US"/>
              </w:rPr>
            </w:pPr>
            <w:r w:rsidRPr="0018071A">
              <w:rPr>
                <w:sz w:val="24"/>
                <w:szCs w:val="24"/>
              </w:rPr>
              <w:t>Дата составления</w:t>
            </w:r>
          </w:p>
        </w:tc>
      </w:tr>
      <w:tr w:rsidR="006C676E" w:rsidRPr="0018071A" w:rsidTr="00DF04D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76E" w:rsidRPr="0018071A" w:rsidRDefault="006C676E" w:rsidP="00DF04D2">
            <w:pPr>
              <w:ind w:right="11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Выписка из  приказа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E" w:rsidRPr="0018071A" w:rsidRDefault="006C676E" w:rsidP="00DF04D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E" w:rsidRPr="0018071A" w:rsidRDefault="006C676E" w:rsidP="00DF04D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31.08.20</w:t>
            </w:r>
            <w:r w:rsidRPr="0018071A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6C676E" w:rsidRDefault="006C676E" w:rsidP="006C676E">
      <w:pPr>
        <w:jc w:val="both"/>
        <w:rPr>
          <w:b/>
          <w:sz w:val="24"/>
          <w:szCs w:val="24"/>
        </w:rPr>
      </w:pPr>
    </w:p>
    <w:p w:rsidR="006C676E" w:rsidRDefault="006C676E" w:rsidP="006C67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«Об организации  питания в школе в 2020/21 учебном году»</w:t>
      </w:r>
    </w:p>
    <w:p w:rsidR="006C676E" w:rsidRDefault="006C676E" w:rsidP="006C676E">
      <w:pPr>
        <w:jc w:val="both"/>
        <w:rPr>
          <w:b/>
          <w:sz w:val="24"/>
          <w:szCs w:val="24"/>
        </w:rPr>
      </w:pPr>
    </w:p>
    <w:p w:rsidR="006C676E" w:rsidRDefault="006C676E" w:rsidP="006C676E">
      <w:pPr>
        <w:jc w:val="both"/>
        <w:rPr>
          <w:sz w:val="24"/>
        </w:rPr>
      </w:pPr>
      <w:r>
        <w:rPr>
          <w:sz w:val="24"/>
          <w:szCs w:val="24"/>
          <w:lang w:eastAsia="en-US"/>
        </w:rPr>
        <w:t xml:space="preserve">    </w:t>
      </w:r>
      <w:r w:rsidRPr="007E0669">
        <w:rPr>
          <w:sz w:val="24"/>
          <w:szCs w:val="24"/>
          <w:lang w:eastAsia="en-US"/>
        </w:rPr>
        <w:t>В целях выполнения Федерального закона № 273-ФЗ «Об образовании в РФ» и</w:t>
      </w:r>
      <w:r>
        <w:rPr>
          <w:sz w:val="24"/>
        </w:rPr>
        <w:t xml:space="preserve"> Закона</w:t>
      </w:r>
      <w:r w:rsidRPr="00140282">
        <w:rPr>
          <w:sz w:val="24"/>
        </w:rPr>
        <w:t xml:space="preserve"> Санкт-Петербурга от 09.11.2011г «Соц</w:t>
      </w:r>
      <w:r>
        <w:rPr>
          <w:sz w:val="24"/>
        </w:rPr>
        <w:t>иальный кодекс Санкт-Петербурга;</w:t>
      </w:r>
    </w:p>
    <w:p w:rsidR="006C676E" w:rsidRDefault="006C676E" w:rsidP="006C676E">
      <w:pPr>
        <w:jc w:val="both"/>
        <w:rPr>
          <w:sz w:val="24"/>
        </w:rPr>
      </w:pPr>
      <w:r>
        <w:rPr>
          <w:sz w:val="24"/>
        </w:rPr>
        <w:t>-Постановления</w:t>
      </w:r>
      <w:r w:rsidRPr="00140282">
        <w:rPr>
          <w:sz w:val="24"/>
        </w:rPr>
        <w:t xml:space="preserve"> Правительства Санк</w:t>
      </w:r>
      <w:r>
        <w:rPr>
          <w:sz w:val="24"/>
        </w:rPr>
        <w:t xml:space="preserve">т-Петербурга от 23.07.2009 №873 </w:t>
      </w:r>
      <w:r w:rsidRPr="00140282">
        <w:rPr>
          <w:sz w:val="24"/>
        </w:rPr>
        <w:t xml:space="preserve">«О мерах по реализации Закона </w:t>
      </w:r>
      <w:proofErr w:type="spellStart"/>
      <w:r w:rsidRPr="00140282">
        <w:rPr>
          <w:sz w:val="24"/>
        </w:rPr>
        <w:t>Спб</w:t>
      </w:r>
      <w:proofErr w:type="spellEnd"/>
      <w:r w:rsidRPr="00140282">
        <w:rPr>
          <w:sz w:val="24"/>
        </w:rPr>
        <w:t xml:space="preserve"> «О социальном питании в Санкт-Пе</w:t>
      </w:r>
      <w:r>
        <w:rPr>
          <w:sz w:val="24"/>
        </w:rPr>
        <w:t xml:space="preserve">тербурге» </w:t>
      </w:r>
      <w:r w:rsidRPr="00DF5D45">
        <w:rPr>
          <w:sz w:val="24"/>
        </w:rPr>
        <w:t xml:space="preserve"> </w:t>
      </w:r>
      <w:r>
        <w:rPr>
          <w:sz w:val="24"/>
        </w:rPr>
        <w:t>---</w:t>
      </w:r>
      <w:r w:rsidRPr="00140282">
        <w:rPr>
          <w:sz w:val="24"/>
        </w:rPr>
        <w:t xml:space="preserve">Постановление Главного государственного санитарного врача РФ ОТ 23.07.2008 №45 «Об утверждении </w:t>
      </w:r>
      <w:proofErr w:type="spellStart"/>
      <w:r w:rsidRPr="00140282">
        <w:rPr>
          <w:sz w:val="24"/>
        </w:rPr>
        <w:t>СанПин</w:t>
      </w:r>
      <w:proofErr w:type="spellEnd"/>
      <w:r w:rsidRPr="00140282">
        <w:rPr>
          <w:sz w:val="24"/>
        </w:rPr>
        <w:t xml:space="preserve"> 2.4.5.2409-08».</w:t>
      </w:r>
    </w:p>
    <w:p w:rsidR="006C676E" w:rsidRPr="00876EAF" w:rsidRDefault="006C676E" w:rsidP="006C676E">
      <w:pPr>
        <w:rPr>
          <w:sz w:val="24"/>
          <w:szCs w:val="24"/>
        </w:rPr>
      </w:pPr>
      <w:r>
        <w:rPr>
          <w:sz w:val="24"/>
        </w:rPr>
        <w:t xml:space="preserve">  -</w:t>
      </w:r>
      <w:r>
        <w:rPr>
          <w:sz w:val="24"/>
          <w:szCs w:val="24"/>
        </w:rPr>
        <w:t>Постановления</w:t>
      </w:r>
      <w:r w:rsidRPr="00876EAF">
        <w:rPr>
          <w:sz w:val="24"/>
          <w:szCs w:val="24"/>
        </w:rPr>
        <w:t xml:space="preserve"> Главного государственного санитарного врача </w:t>
      </w:r>
      <w:proofErr w:type="gramStart"/>
      <w:r w:rsidRPr="00876EAF">
        <w:rPr>
          <w:sz w:val="24"/>
          <w:szCs w:val="24"/>
        </w:rPr>
        <w:t>Российской</w:t>
      </w:r>
      <w:proofErr w:type="gramEnd"/>
    </w:p>
    <w:p w:rsidR="006C676E" w:rsidRPr="00876EAF" w:rsidRDefault="006C676E" w:rsidP="006C676E">
      <w:pPr>
        <w:rPr>
          <w:sz w:val="24"/>
          <w:szCs w:val="24"/>
        </w:rPr>
      </w:pPr>
      <w:r w:rsidRPr="00876EAF">
        <w:rPr>
          <w:sz w:val="24"/>
          <w:szCs w:val="24"/>
        </w:rPr>
        <w:t xml:space="preserve">Федерации от 29.12.2010 № 189 «Об утверждении </w:t>
      </w:r>
      <w:proofErr w:type="spellStart"/>
      <w:r w:rsidRPr="00876EAF">
        <w:rPr>
          <w:sz w:val="24"/>
          <w:szCs w:val="24"/>
        </w:rPr>
        <w:t>СанПиН</w:t>
      </w:r>
      <w:proofErr w:type="spellEnd"/>
      <w:r w:rsidRPr="00876EAF">
        <w:rPr>
          <w:sz w:val="24"/>
          <w:szCs w:val="24"/>
        </w:rPr>
        <w:t xml:space="preserve"> 2.4.2.2821-10«Санитарн</w:t>
      </w:r>
      <w:proofErr w:type="gramStart"/>
      <w:r w:rsidRPr="00876EAF">
        <w:rPr>
          <w:sz w:val="24"/>
          <w:szCs w:val="24"/>
        </w:rPr>
        <w:t>о-</w:t>
      </w:r>
      <w:proofErr w:type="gramEnd"/>
      <w:r w:rsidRPr="00876EAF">
        <w:rPr>
          <w:sz w:val="24"/>
          <w:szCs w:val="24"/>
        </w:rPr>
        <w:t xml:space="preserve"> эпидемиологические требования к условиям и организации</w:t>
      </w:r>
      <w:r>
        <w:rPr>
          <w:sz w:val="24"/>
          <w:szCs w:val="24"/>
        </w:rPr>
        <w:t xml:space="preserve"> </w:t>
      </w:r>
      <w:r w:rsidRPr="00876EAF">
        <w:rPr>
          <w:sz w:val="24"/>
          <w:szCs w:val="24"/>
        </w:rPr>
        <w:t xml:space="preserve">обучения в </w:t>
      </w:r>
      <w:r>
        <w:rPr>
          <w:sz w:val="24"/>
          <w:szCs w:val="24"/>
        </w:rPr>
        <w:t>о</w:t>
      </w:r>
      <w:r w:rsidRPr="00876EAF">
        <w:rPr>
          <w:sz w:val="24"/>
          <w:szCs w:val="24"/>
        </w:rPr>
        <w:t>бщеобразовательных учреждениях»;</w:t>
      </w:r>
    </w:p>
    <w:p w:rsidR="006C676E" w:rsidRPr="00DA0974" w:rsidRDefault="006C676E" w:rsidP="006C676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A0974">
        <w:rPr>
          <w:sz w:val="24"/>
          <w:szCs w:val="24"/>
        </w:rPr>
        <w:t xml:space="preserve">- Постановления Главного государственного санитарного врача </w:t>
      </w:r>
      <w:proofErr w:type="gramStart"/>
      <w:r w:rsidRPr="00DA0974">
        <w:rPr>
          <w:sz w:val="24"/>
          <w:szCs w:val="24"/>
        </w:rPr>
        <w:t>Российской</w:t>
      </w:r>
      <w:proofErr w:type="gramEnd"/>
    </w:p>
    <w:p w:rsidR="006C676E" w:rsidRPr="00DA0974" w:rsidRDefault="006C676E" w:rsidP="006C676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A0974">
        <w:rPr>
          <w:sz w:val="24"/>
          <w:szCs w:val="24"/>
        </w:rPr>
        <w:t xml:space="preserve"> Федерации от 30.06.2020 № 16  </w:t>
      </w:r>
    </w:p>
    <w:p w:rsidR="006C676E" w:rsidRPr="00DA0974" w:rsidRDefault="006C676E" w:rsidP="006C676E">
      <w:pPr>
        <w:rPr>
          <w:sz w:val="24"/>
          <w:szCs w:val="24"/>
        </w:rPr>
      </w:pPr>
      <w:r w:rsidRPr="00DA0974">
        <w:rPr>
          <w:sz w:val="24"/>
          <w:szCs w:val="24"/>
        </w:rPr>
        <w:t xml:space="preserve">«Об утверждении </w:t>
      </w:r>
      <w:proofErr w:type="spellStart"/>
      <w:r w:rsidRPr="00DA0974">
        <w:rPr>
          <w:sz w:val="24"/>
          <w:szCs w:val="24"/>
        </w:rPr>
        <w:t>санитарно-эпидеомологических</w:t>
      </w:r>
      <w:proofErr w:type="spellEnd"/>
      <w:r w:rsidRPr="00DA0974">
        <w:rPr>
          <w:sz w:val="24"/>
          <w:szCs w:val="24"/>
        </w:rPr>
        <w:t xml:space="preserve">     правил СП 3.1/2.4.3598-20 «</w:t>
      </w:r>
      <w:proofErr w:type="spellStart"/>
      <w:r w:rsidRPr="00DA0974">
        <w:rPr>
          <w:sz w:val="24"/>
          <w:szCs w:val="24"/>
        </w:rPr>
        <w:t>Санитарно-эпидеомологические</w:t>
      </w:r>
      <w:proofErr w:type="spellEnd"/>
      <w:r w:rsidRPr="00DA0974">
        <w:rPr>
          <w:sz w:val="24"/>
          <w:szCs w:val="24"/>
        </w:rPr>
        <w:t xml:space="preserve">  требования к </w:t>
      </w:r>
      <w:proofErr w:type="spellStart"/>
      <w:r w:rsidRPr="00DA0974">
        <w:rPr>
          <w:sz w:val="24"/>
          <w:szCs w:val="24"/>
        </w:rPr>
        <w:t>устройству</w:t>
      </w:r>
      <w:proofErr w:type="gramStart"/>
      <w:r w:rsidRPr="00DA0974">
        <w:rPr>
          <w:sz w:val="24"/>
          <w:szCs w:val="24"/>
        </w:rPr>
        <w:t>,с</w:t>
      </w:r>
      <w:proofErr w:type="gramEnd"/>
      <w:r w:rsidRPr="00DA0974">
        <w:rPr>
          <w:sz w:val="24"/>
          <w:szCs w:val="24"/>
        </w:rPr>
        <w:t>одержанию</w:t>
      </w:r>
      <w:proofErr w:type="spellEnd"/>
      <w:r w:rsidRPr="00DA0974">
        <w:rPr>
          <w:sz w:val="24"/>
          <w:szCs w:val="24"/>
        </w:rPr>
        <w:t xml:space="preserve"> и организации работы образовательных организаций и других объектов социальной инфраструктуры для детей и молодежи в условиях    распространения новой </w:t>
      </w:r>
      <w:proofErr w:type="spellStart"/>
      <w:r w:rsidRPr="00DA0974">
        <w:rPr>
          <w:sz w:val="24"/>
          <w:szCs w:val="24"/>
        </w:rPr>
        <w:t>коронавирусной</w:t>
      </w:r>
      <w:proofErr w:type="spellEnd"/>
      <w:r w:rsidRPr="00DA0974">
        <w:rPr>
          <w:sz w:val="24"/>
          <w:szCs w:val="24"/>
        </w:rPr>
        <w:t xml:space="preserve"> инфекции (</w:t>
      </w:r>
      <w:r w:rsidRPr="00DA0974">
        <w:rPr>
          <w:sz w:val="24"/>
          <w:szCs w:val="24"/>
          <w:lang w:val="en-US"/>
        </w:rPr>
        <w:t>COVID</w:t>
      </w:r>
      <w:r w:rsidRPr="00DA0974">
        <w:rPr>
          <w:sz w:val="24"/>
          <w:szCs w:val="24"/>
        </w:rPr>
        <w:t>-19)»</w:t>
      </w:r>
    </w:p>
    <w:p w:rsidR="006C676E" w:rsidRPr="005B1D4A" w:rsidRDefault="006C676E" w:rsidP="006C676E">
      <w:pPr>
        <w:ind w:left="360"/>
        <w:jc w:val="both"/>
        <w:rPr>
          <w:sz w:val="24"/>
        </w:rPr>
      </w:pPr>
    </w:p>
    <w:p w:rsidR="006C676E" w:rsidRPr="007A13B7" w:rsidRDefault="006C676E" w:rsidP="006C676E">
      <w:pPr>
        <w:ind w:left="360"/>
        <w:jc w:val="both"/>
        <w:outlineLvl w:val="0"/>
        <w:rPr>
          <w:b/>
          <w:sz w:val="24"/>
        </w:rPr>
      </w:pPr>
      <w:r w:rsidRPr="007A13B7">
        <w:rPr>
          <w:b/>
          <w:sz w:val="24"/>
        </w:rPr>
        <w:t>ПРИКАЗЫВАЮ</w:t>
      </w:r>
    </w:p>
    <w:p w:rsidR="006C676E" w:rsidRDefault="006C676E" w:rsidP="006C676E">
      <w:pPr>
        <w:jc w:val="both"/>
      </w:pPr>
    </w:p>
    <w:p w:rsidR="006C676E" w:rsidRPr="00A67095" w:rsidRDefault="006C676E" w:rsidP="006C676E">
      <w:pPr>
        <w:pStyle w:val="a3"/>
        <w:numPr>
          <w:ilvl w:val="0"/>
          <w:numId w:val="1"/>
        </w:numPr>
        <w:contextualSpacing/>
        <w:jc w:val="both"/>
        <w:rPr>
          <w:sz w:val="24"/>
        </w:rPr>
      </w:pPr>
      <w:r w:rsidRPr="00A67095">
        <w:rPr>
          <w:sz w:val="24"/>
        </w:rPr>
        <w:t xml:space="preserve">Организовать питание в </w:t>
      </w:r>
      <w:proofErr w:type="gramStart"/>
      <w:r w:rsidRPr="00A67095">
        <w:rPr>
          <w:sz w:val="24"/>
        </w:rPr>
        <w:t>школе</w:t>
      </w:r>
      <w:proofErr w:type="gramEnd"/>
      <w:r w:rsidRPr="00A67095">
        <w:rPr>
          <w:sz w:val="24"/>
        </w:rPr>
        <w:t xml:space="preserve"> как за счет средств бюджета, так и за счет средств родителей (законных представителей).</w:t>
      </w:r>
    </w:p>
    <w:p w:rsidR="006C676E" w:rsidRPr="00A67095" w:rsidRDefault="006C676E" w:rsidP="006C676E">
      <w:pPr>
        <w:pStyle w:val="a3"/>
        <w:numPr>
          <w:ilvl w:val="0"/>
          <w:numId w:val="1"/>
        </w:numPr>
        <w:contextualSpacing/>
        <w:jc w:val="both"/>
        <w:rPr>
          <w:sz w:val="24"/>
        </w:rPr>
      </w:pPr>
      <w:r w:rsidRPr="00A67095">
        <w:rPr>
          <w:sz w:val="24"/>
        </w:rPr>
        <w:t>Утвердить:</w:t>
      </w:r>
    </w:p>
    <w:p w:rsidR="006C676E" w:rsidRDefault="006C676E" w:rsidP="006C676E">
      <w:pPr>
        <w:ind w:left="426"/>
        <w:contextualSpacing/>
        <w:jc w:val="both"/>
        <w:rPr>
          <w:sz w:val="24"/>
        </w:rPr>
      </w:pPr>
      <w:r>
        <w:rPr>
          <w:sz w:val="24"/>
        </w:rPr>
        <w:t xml:space="preserve">   </w:t>
      </w:r>
      <w:r w:rsidRPr="00A67095">
        <w:rPr>
          <w:sz w:val="24"/>
        </w:rPr>
        <w:t xml:space="preserve"> </w:t>
      </w:r>
      <w:r>
        <w:rPr>
          <w:sz w:val="24"/>
        </w:rPr>
        <w:t>-</w:t>
      </w:r>
      <w:r w:rsidRPr="00A67095">
        <w:rPr>
          <w:sz w:val="24"/>
        </w:rPr>
        <w:t>цикличное 10-дневное меню рационов горячего питания (</w:t>
      </w:r>
      <w:proofErr w:type="spellStart"/>
      <w:r w:rsidRPr="00A67095">
        <w:rPr>
          <w:sz w:val="24"/>
        </w:rPr>
        <w:t>завтрак</w:t>
      </w:r>
      <w:proofErr w:type="gramStart"/>
      <w:r w:rsidRPr="00A67095">
        <w:rPr>
          <w:sz w:val="24"/>
        </w:rPr>
        <w:t>,о</w:t>
      </w:r>
      <w:proofErr w:type="gramEnd"/>
      <w:r w:rsidRPr="00A67095">
        <w:rPr>
          <w:sz w:val="24"/>
        </w:rPr>
        <w:t>бед</w:t>
      </w:r>
      <w:proofErr w:type="spellEnd"/>
      <w:r w:rsidRPr="00A67095">
        <w:rPr>
          <w:sz w:val="24"/>
        </w:rPr>
        <w:t xml:space="preserve">) </w:t>
      </w:r>
    </w:p>
    <w:p w:rsidR="006C676E" w:rsidRDefault="006C676E" w:rsidP="006C676E">
      <w:pPr>
        <w:ind w:left="426"/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Pr="00A67095">
        <w:rPr>
          <w:sz w:val="24"/>
        </w:rPr>
        <w:t>стоимостью 167 руб. (завтрак-61,00 руб.</w:t>
      </w:r>
      <w:proofErr w:type="gramStart"/>
      <w:r w:rsidRPr="00A67095">
        <w:rPr>
          <w:sz w:val="24"/>
        </w:rPr>
        <w:t>,о</w:t>
      </w:r>
      <w:proofErr w:type="gramEnd"/>
      <w:r w:rsidRPr="00A67095">
        <w:rPr>
          <w:sz w:val="24"/>
        </w:rPr>
        <w:t>бед-106 руб</w:t>
      </w:r>
      <w:r>
        <w:rPr>
          <w:sz w:val="24"/>
        </w:rPr>
        <w:t>.</w:t>
      </w:r>
      <w:r w:rsidRPr="00A67095">
        <w:rPr>
          <w:sz w:val="24"/>
        </w:rPr>
        <w:t xml:space="preserve"> для предоставления </w:t>
      </w:r>
    </w:p>
    <w:p w:rsidR="006C676E" w:rsidRPr="00A67095" w:rsidRDefault="006C676E" w:rsidP="006C676E">
      <w:pPr>
        <w:ind w:left="426"/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Pr="00A67095">
        <w:rPr>
          <w:sz w:val="24"/>
        </w:rPr>
        <w:t>питания учащимся</w:t>
      </w:r>
      <w:r>
        <w:rPr>
          <w:sz w:val="24"/>
        </w:rPr>
        <w:t xml:space="preserve"> младших </w:t>
      </w:r>
      <w:r w:rsidRPr="00A67095">
        <w:rPr>
          <w:sz w:val="24"/>
        </w:rPr>
        <w:t>классов</w:t>
      </w:r>
      <w:r>
        <w:rPr>
          <w:sz w:val="24"/>
        </w:rPr>
        <w:t xml:space="preserve"> (7-11 лет);</w:t>
      </w:r>
    </w:p>
    <w:p w:rsidR="006C676E" w:rsidRDefault="006C676E" w:rsidP="006C676E">
      <w:pPr>
        <w:ind w:left="426"/>
        <w:contextualSpacing/>
        <w:jc w:val="both"/>
        <w:rPr>
          <w:sz w:val="24"/>
        </w:rPr>
      </w:pPr>
      <w:r>
        <w:rPr>
          <w:sz w:val="24"/>
        </w:rPr>
        <w:t xml:space="preserve">    -</w:t>
      </w:r>
      <w:r w:rsidRPr="00A67095">
        <w:rPr>
          <w:sz w:val="24"/>
        </w:rPr>
        <w:t xml:space="preserve">цикличное 12-дневное меню рационов горячего питания (обед) стоимостью </w:t>
      </w:r>
    </w:p>
    <w:p w:rsidR="006C676E" w:rsidRPr="00A67095" w:rsidRDefault="006C676E" w:rsidP="006C676E">
      <w:pPr>
        <w:ind w:left="426"/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Pr="00A67095">
        <w:rPr>
          <w:sz w:val="24"/>
        </w:rPr>
        <w:t xml:space="preserve">167 руб.  для предоставления питания учащимся </w:t>
      </w:r>
      <w:r>
        <w:rPr>
          <w:sz w:val="24"/>
        </w:rPr>
        <w:t xml:space="preserve"> старших </w:t>
      </w:r>
      <w:r w:rsidRPr="00A67095">
        <w:rPr>
          <w:sz w:val="24"/>
        </w:rPr>
        <w:t xml:space="preserve"> классов</w:t>
      </w:r>
      <w:r>
        <w:rPr>
          <w:sz w:val="24"/>
        </w:rPr>
        <w:t xml:space="preserve"> (12-18 лет);</w:t>
      </w:r>
    </w:p>
    <w:p w:rsidR="006C676E" w:rsidRPr="00A67095" w:rsidRDefault="006C676E" w:rsidP="006C676E">
      <w:pPr>
        <w:pStyle w:val="a3"/>
        <w:numPr>
          <w:ilvl w:val="0"/>
          <w:numId w:val="1"/>
        </w:numPr>
        <w:contextualSpacing/>
        <w:jc w:val="both"/>
        <w:rPr>
          <w:sz w:val="24"/>
        </w:rPr>
      </w:pPr>
      <w:proofErr w:type="gramStart"/>
      <w:r w:rsidRPr="00A67095">
        <w:rPr>
          <w:sz w:val="24"/>
        </w:rPr>
        <w:t>Контроль за</w:t>
      </w:r>
      <w:proofErr w:type="gramEnd"/>
      <w:r w:rsidRPr="00A67095">
        <w:rPr>
          <w:sz w:val="24"/>
        </w:rPr>
        <w:t xml:space="preserve"> организацией питания для льготных категорий возложить на педагога-организатора Ершову Н.Ю.</w:t>
      </w:r>
    </w:p>
    <w:p w:rsidR="006C676E" w:rsidRDefault="006C676E" w:rsidP="006C676E">
      <w:pPr>
        <w:pStyle w:val="a3"/>
        <w:numPr>
          <w:ilvl w:val="0"/>
          <w:numId w:val="1"/>
        </w:numPr>
        <w:rPr>
          <w:sz w:val="24"/>
        </w:rPr>
      </w:pPr>
      <w:r w:rsidRPr="00603714">
        <w:rPr>
          <w:sz w:val="24"/>
        </w:rPr>
        <w:t xml:space="preserve"> Составить график посещения столовой </w:t>
      </w:r>
      <w:r>
        <w:rPr>
          <w:sz w:val="24"/>
        </w:rPr>
        <w:t xml:space="preserve"> и буфета </w:t>
      </w:r>
      <w:r w:rsidRPr="00603714">
        <w:rPr>
          <w:sz w:val="24"/>
        </w:rPr>
        <w:t>с учётом количества классов и режима питания в целях максимального разобщения классов</w:t>
      </w:r>
      <w:r>
        <w:rPr>
          <w:sz w:val="24"/>
        </w:rPr>
        <w:t>.</w:t>
      </w:r>
    </w:p>
    <w:p w:rsidR="006C676E" w:rsidRPr="00A67095" w:rsidRDefault="006C676E" w:rsidP="006C676E">
      <w:pPr>
        <w:pStyle w:val="a3"/>
        <w:numPr>
          <w:ilvl w:val="0"/>
          <w:numId w:val="1"/>
        </w:numPr>
        <w:rPr>
          <w:sz w:val="24"/>
        </w:rPr>
      </w:pPr>
      <w:r w:rsidRPr="00A67095">
        <w:rPr>
          <w:sz w:val="24"/>
        </w:rPr>
        <w:t>Обеспечить наличие дозаторов с антисептиком для обработки рук при входе в столовую.</w:t>
      </w:r>
    </w:p>
    <w:p w:rsidR="006C676E" w:rsidRPr="00603714" w:rsidRDefault="006C676E" w:rsidP="006C676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Обеспечить питьевой режим в столовой  </w:t>
      </w:r>
      <w:proofErr w:type="spellStart"/>
      <w:r>
        <w:rPr>
          <w:sz w:val="24"/>
        </w:rPr>
        <w:t>пурифайером</w:t>
      </w:r>
      <w:proofErr w:type="spellEnd"/>
      <w:r>
        <w:rPr>
          <w:sz w:val="24"/>
        </w:rPr>
        <w:t xml:space="preserve"> с заменой систем фильтрации и санитарной обработкой согласно договору.</w:t>
      </w:r>
    </w:p>
    <w:p w:rsidR="006C676E" w:rsidRPr="00603714" w:rsidRDefault="006C676E" w:rsidP="006C676E">
      <w:pPr>
        <w:pStyle w:val="a3"/>
        <w:numPr>
          <w:ilvl w:val="0"/>
          <w:numId w:val="1"/>
        </w:numPr>
        <w:jc w:val="both"/>
        <w:rPr>
          <w:sz w:val="24"/>
        </w:rPr>
      </w:pPr>
      <w:r w:rsidRPr="00603714">
        <w:rPr>
          <w:sz w:val="24"/>
        </w:rPr>
        <w:t xml:space="preserve"> Классным руководителям 1-4-х классов сопровождать учащихся в столовую.</w:t>
      </w:r>
    </w:p>
    <w:p w:rsidR="006C676E" w:rsidRPr="007F40F7" w:rsidRDefault="006C676E" w:rsidP="006C676E">
      <w:pPr>
        <w:pStyle w:val="a3"/>
        <w:numPr>
          <w:ilvl w:val="0"/>
          <w:numId w:val="1"/>
        </w:numPr>
        <w:contextualSpacing/>
        <w:jc w:val="both"/>
        <w:rPr>
          <w:sz w:val="24"/>
        </w:rPr>
      </w:pPr>
      <w:r w:rsidRPr="007F40F7">
        <w:rPr>
          <w:sz w:val="24"/>
        </w:rPr>
        <w:t>Учащимся разрешается наход</w:t>
      </w:r>
      <w:r>
        <w:rPr>
          <w:sz w:val="24"/>
        </w:rPr>
        <w:t>иться в столовой только в специально отведенное время для класса</w:t>
      </w:r>
      <w:r w:rsidRPr="007F40F7">
        <w:rPr>
          <w:sz w:val="24"/>
        </w:rPr>
        <w:t xml:space="preserve">. Возложить  на классных руководителей и учителей ГПД начальной школы ответственность за отпуск организованного питания </w:t>
      </w:r>
      <w:proofErr w:type="gramStart"/>
      <w:r w:rsidRPr="007F40F7">
        <w:rPr>
          <w:sz w:val="24"/>
        </w:rPr>
        <w:t>обучающимся</w:t>
      </w:r>
      <w:proofErr w:type="gramEnd"/>
      <w:r w:rsidRPr="007F40F7">
        <w:rPr>
          <w:sz w:val="24"/>
        </w:rPr>
        <w:t xml:space="preserve">  по системе «предварительная заявка».</w:t>
      </w:r>
    </w:p>
    <w:p w:rsidR="006C676E" w:rsidRPr="007F40F7" w:rsidRDefault="006C676E" w:rsidP="006C676E">
      <w:pPr>
        <w:pStyle w:val="a3"/>
        <w:numPr>
          <w:ilvl w:val="0"/>
          <w:numId w:val="1"/>
        </w:numPr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Заместителю директора по </w:t>
      </w:r>
      <w:r w:rsidRPr="007F40F7">
        <w:rPr>
          <w:sz w:val="24"/>
        </w:rPr>
        <w:t xml:space="preserve">ВР </w:t>
      </w:r>
      <w:r>
        <w:rPr>
          <w:sz w:val="24"/>
        </w:rPr>
        <w:t xml:space="preserve">Разумовской Т.И. </w:t>
      </w:r>
      <w:r w:rsidRPr="007F40F7">
        <w:rPr>
          <w:sz w:val="24"/>
        </w:rPr>
        <w:t>составить график дежурства учителей в столовой</w:t>
      </w:r>
      <w:r>
        <w:rPr>
          <w:sz w:val="24"/>
        </w:rPr>
        <w:t xml:space="preserve"> в корпусе на Опочинина, преподавателю-организатору ОБЖ Сгибневой М.А. организовать дежурство учителей в корпусе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Большом</w:t>
      </w:r>
      <w:r w:rsidRPr="007F40F7">
        <w:rPr>
          <w:sz w:val="24"/>
        </w:rPr>
        <w:t>.</w:t>
      </w:r>
    </w:p>
    <w:p w:rsidR="006C676E" w:rsidRDefault="006C676E" w:rsidP="006C676E">
      <w:pPr>
        <w:pStyle w:val="a3"/>
        <w:numPr>
          <w:ilvl w:val="0"/>
          <w:numId w:val="1"/>
        </w:numPr>
        <w:contextualSpacing/>
        <w:jc w:val="both"/>
        <w:rPr>
          <w:sz w:val="24"/>
        </w:rPr>
      </w:pPr>
      <w:r w:rsidRPr="007F40F7">
        <w:rPr>
          <w:sz w:val="24"/>
        </w:rPr>
        <w:t>Контроль за дежурством учителей возложить на зам</w:t>
      </w:r>
      <w:proofErr w:type="gramStart"/>
      <w:r w:rsidRPr="007F40F7">
        <w:rPr>
          <w:sz w:val="24"/>
        </w:rPr>
        <w:t>.д</w:t>
      </w:r>
      <w:proofErr w:type="gramEnd"/>
      <w:r w:rsidRPr="007F40F7">
        <w:rPr>
          <w:sz w:val="24"/>
        </w:rPr>
        <w:t xml:space="preserve">иректора </w:t>
      </w:r>
      <w:r>
        <w:rPr>
          <w:sz w:val="24"/>
        </w:rPr>
        <w:t xml:space="preserve"> по ВР </w:t>
      </w:r>
      <w:r w:rsidRPr="007F40F7">
        <w:rPr>
          <w:sz w:val="24"/>
        </w:rPr>
        <w:t>Разумовскую</w:t>
      </w:r>
      <w:r>
        <w:rPr>
          <w:sz w:val="24"/>
        </w:rPr>
        <w:t xml:space="preserve"> Т.И.</w:t>
      </w:r>
    </w:p>
    <w:p w:rsidR="006C676E" w:rsidRPr="00E1013A" w:rsidRDefault="006C676E" w:rsidP="006C676E">
      <w:pPr>
        <w:pStyle w:val="a3"/>
        <w:numPr>
          <w:ilvl w:val="0"/>
          <w:numId w:val="1"/>
        </w:numPr>
        <w:contextualSpacing/>
        <w:jc w:val="both"/>
        <w:rPr>
          <w:sz w:val="24"/>
          <w:szCs w:val="28"/>
        </w:rPr>
      </w:pPr>
      <w:r w:rsidRPr="00E1013A">
        <w:rPr>
          <w:sz w:val="24"/>
          <w:szCs w:val="28"/>
        </w:rPr>
        <w:t xml:space="preserve">Питание в ОУ осуществлять как с использованием карты (идентификатора) «Единая карта школьника», так и за наличные денежные средства. </w:t>
      </w:r>
    </w:p>
    <w:p w:rsidR="006C676E" w:rsidRPr="007F40F7" w:rsidRDefault="006C676E" w:rsidP="006C676E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Проверку качества пищи</w:t>
      </w:r>
      <w:r w:rsidRPr="007F40F7">
        <w:rPr>
          <w:sz w:val="24"/>
        </w:rPr>
        <w:t>,</w:t>
      </w:r>
      <w:r>
        <w:rPr>
          <w:sz w:val="24"/>
        </w:rPr>
        <w:t xml:space="preserve"> </w:t>
      </w:r>
      <w:r w:rsidRPr="007F40F7">
        <w:rPr>
          <w:sz w:val="24"/>
        </w:rPr>
        <w:t xml:space="preserve">соблюдение рецептур и технологических            режимов  на  пищеблоке ГБОУ СОШ №4 Кусто осуществлять </w:t>
      </w:r>
      <w:proofErr w:type="spellStart"/>
      <w:r w:rsidRPr="007F40F7">
        <w:rPr>
          <w:sz w:val="24"/>
        </w:rPr>
        <w:t>бракеражной</w:t>
      </w:r>
      <w:proofErr w:type="spellEnd"/>
      <w:r w:rsidRPr="007F40F7">
        <w:rPr>
          <w:sz w:val="24"/>
        </w:rPr>
        <w:t xml:space="preserve"> </w:t>
      </w:r>
      <w:r>
        <w:rPr>
          <w:sz w:val="24"/>
        </w:rPr>
        <w:t>комиссии.</w:t>
      </w:r>
      <w:r w:rsidRPr="007F40F7">
        <w:rPr>
          <w:sz w:val="24"/>
        </w:rPr>
        <w:t xml:space="preserve">                                          </w:t>
      </w:r>
    </w:p>
    <w:p w:rsidR="006C676E" w:rsidRPr="00A47BF8" w:rsidRDefault="006C676E" w:rsidP="006C676E">
      <w:pPr>
        <w:pStyle w:val="a3"/>
        <w:numPr>
          <w:ilvl w:val="0"/>
          <w:numId w:val="1"/>
        </w:numPr>
        <w:jc w:val="both"/>
        <w:rPr>
          <w:sz w:val="24"/>
        </w:rPr>
      </w:pPr>
      <w:r w:rsidRPr="00A47BF8">
        <w:rPr>
          <w:sz w:val="24"/>
        </w:rPr>
        <w:t xml:space="preserve"> </w:t>
      </w:r>
      <w:proofErr w:type="gramStart"/>
      <w:r w:rsidRPr="00A47BF8">
        <w:rPr>
          <w:sz w:val="24"/>
        </w:rPr>
        <w:t>Контроль за</w:t>
      </w:r>
      <w:proofErr w:type="gramEnd"/>
      <w:r w:rsidRPr="00A47BF8">
        <w:rPr>
          <w:sz w:val="24"/>
        </w:rPr>
        <w:t xml:space="preserve"> санитарным состоянием пищеблока</w:t>
      </w:r>
      <w:r>
        <w:rPr>
          <w:sz w:val="24"/>
        </w:rPr>
        <w:t xml:space="preserve"> и выполнением требований к его оснащенности</w:t>
      </w:r>
      <w:r w:rsidRPr="00A47BF8">
        <w:rPr>
          <w:sz w:val="24"/>
        </w:rPr>
        <w:t>, наличием СИЗ для сотрудников  столовой, соответствием    рациона питания учащ</w:t>
      </w:r>
      <w:r>
        <w:rPr>
          <w:sz w:val="24"/>
        </w:rPr>
        <w:t xml:space="preserve">ихся согласно меню осуществлять  Совету </w:t>
      </w:r>
      <w:r w:rsidRPr="00A47BF8">
        <w:rPr>
          <w:sz w:val="24"/>
        </w:rPr>
        <w:t xml:space="preserve"> по питанию.</w:t>
      </w:r>
    </w:p>
    <w:p w:rsidR="006C676E" w:rsidRDefault="006C676E" w:rsidP="006C676E">
      <w:pPr>
        <w:jc w:val="both"/>
        <w:rPr>
          <w:sz w:val="24"/>
        </w:rPr>
      </w:pPr>
    </w:p>
    <w:p w:rsidR="006C676E" w:rsidRPr="00140282" w:rsidRDefault="006C676E" w:rsidP="006C676E">
      <w:pPr>
        <w:jc w:val="both"/>
        <w:rPr>
          <w:sz w:val="24"/>
        </w:rPr>
      </w:pPr>
    </w:p>
    <w:p w:rsidR="006C676E" w:rsidRPr="00A03C6C" w:rsidRDefault="006C676E" w:rsidP="006C676E">
      <w:pPr>
        <w:jc w:val="both"/>
        <w:rPr>
          <w:sz w:val="24"/>
          <w:szCs w:val="24"/>
        </w:rPr>
      </w:pPr>
    </w:p>
    <w:tbl>
      <w:tblPr>
        <w:tblW w:w="9420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3117"/>
        <w:gridCol w:w="2553"/>
        <w:gridCol w:w="142"/>
        <w:gridCol w:w="1559"/>
        <w:gridCol w:w="142"/>
        <w:gridCol w:w="1907"/>
      </w:tblGrid>
      <w:tr w:rsidR="006C676E" w:rsidRPr="0018071A" w:rsidTr="00DF04D2">
        <w:trPr>
          <w:trHeight w:val="338"/>
        </w:trPr>
        <w:tc>
          <w:tcPr>
            <w:tcW w:w="3117" w:type="dxa"/>
            <w:hideMark/>
          </w:tcPr>
          <w:p w:rsidR="006C676E" w:rsidRPr="0018071A" w:rsidRDefault="006C676E" w:rsidP="00DF04D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8071A">
              <w:rPr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lang w:eastAsia="en-US"/>
              </w:rPr>
            </w:pPr>
            <w:r w:rsidRPr="0018071A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42" w:type="dxa"/>
            <w:vAlign w:val="bottom"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lang w:eastAsia="en-US"/>
              </w:rPr>
            </w:pPr>
            <w:r w:rsidRPr="0018071A">
              <w:rPr>
                <w:sz w:val="24"/>
                <w:szCs w:val="24"/>
              </w:rPr>
              <w:t>Т.Р.Берлина</w:t>
            </w:r>
          </w:p>
        </w:tc>
      </w:tr>
      <w:tr w:rsidR="006C676E" w:rsidRPr="0018071A" w:rsidTr="00DF04D2">
        <w:trPr>
          <w:trHeight w:val="262"/>
        </w:trPr>
        <w:tc>
          <w:tcPr>
            <w:tcW w:w="3117" w:type="dxa"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hideMark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18071A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42" w:type="dxa"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59" w:type="dxa"/>
            <w:hideMark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18071A">
              <w:rPr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142" w:type="dxa"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07" w:type="dxa"/>
            <w:hideMark/>
          </w:tcPr>
          <w:p w:rsidR="006C676E" w:rsidRPr="0018071A" w:rsidRDefault="006C676E" w:rsidP="00DF04D2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18071A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6C676E" w:rsidRDefault="006C676E" w:rsidP="006C676E">
      <w:pPr>
        <w:pStyle w:val="a3"/>
        <w:ind w:left="360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</w:p>
    <w:p w:rsidR="006C676E" w:rsidRDefault="006C676E" w:rsidP="006C676E">
      <w:pPr>
        <w:pStyle w:val="a3"/>
        <w:ind w:left="360"/>
        <w:rPr>
          <w:rFonts w:asciiTheme="minorHAnsi" w:hAnsiTheme="minorHAnsi" w:cstheme="minorBidi"/>
          <w:sz w:val="24"/>
          <w:szCs w:val="24"/>
          <w:lang w:eastAsia="en-US"/>
        </w:rPr>
      </w:pPr>
    </w:p>
    <w:p w:rsidR="006C676E" w:rsidRDefault="006C676E" w:rsidP="006C676E">
      <w:pPr>
        <w:pStyle w:val="a3"/>
        <w:ind w:left="360"/>
        <w:rPr>
          <w:rFonts w:asciiTheme="minorHAnsi" w:hAnsiTheme="minorHAnsi" w:cstheme="minorBidi"/>
          <w:sz w:val="24"/>
          <w:szCs w:val="24"/>
          <w:lang w:eastAsia="en-US"/>
        </w:rPr>
      </w:pPr>
    </w:p>
    <w:p w:rsidR="006C676E" w:rsidRDefault="006C676E" w:rsidP="006C676E">
      <w:pPr>
        <w:pStyle w:val="a3"/>
        <w:ind w:left="360"/>
        <w:rPr>
          <w:rFonts w:asciiTheme="minorHAnsi" w:hAnsiTheme="minorHAnsi" w:cstheme="minorBidi"/>
          <w:sz w:val="24"/>
          <w:szCs w:val="24"/>
          <w:lang w:eastAsia="en-US"/>
        </w:rPr>
      </w:pPr>
    </w:p>
    <w:p w:rsidR="006C676E" w:rsidRDefault="006C676E" w:rsidP="006C676E">
      <w:pPr>
        <w:pStyle w:val="a3"/>
        <w:ind w:left="360"/>
        <w:rPr>
          <w:rFonts w:asciiTheme="minorHAnsi" w:hAnsiTheme="minorHAnsi" w:cstheme="minorBidi"/>
          <w:sz w:val="24"/>
          <w:szCs w:val="24"/>
          <w:lang w:eastAsia="en-US"/>
        </w:rPr>
      </w:pPr>
    </w:p>
    <w:p w:rsidR="006C676E" w:rsidRDefault="006C676E" w:rsidP="006C676E">
      <w:pPr>
        <w:pStyle w:val="a3"/>
        <w:ind w:left="360"/>
        <w:rPr>
          <w:rFonts w:asciiTheme="minorHAnsi" w:hAnsiTheme="minorHAnsi" w:cstheme="minorBidi"/>
          <w:sz w:val="24"/>
          <w:szCs w:val="24"/>
          <w:lang w:eastAsia="en-US"/>
        </w:rPr>
      </w:pPr>
    </w:p>
    <w:p w:rsidR="006C676E" w:rsidRDefault="006C676E" w:rsidP="006C676E">
      <w:pPr>
        <w:pStyle w:val="a3"/>
        <w:ind w:left="360"/>
        <w:rPr>
          <w:rFonts w:asciiTheme="minorHAnsi" w:hAnsiTheme="minorHAnsi" w:cstheme="minorBidi"/>
          <w:sz w:val="24"/>
          <w:szCs w:val="24"/>
          <w:lang w:eastAsia="en-US"/>
        </w:rPr>
      </w:pPr>
    </w:p>
    <w:p w:rsidR="006C676E" w:rsidRDefault="006C676E" w:rsidP="006C676E">
      <w:pPr>
        <w:pStyle w:val="a3"/>
        <w:ind w:left="360"/>
        <w:rPr>
          <w:rFonts w:asciiTheme="minorHAnsi" w:hAnsiTheme="minorHAnsi" w:cstheme="minorBidi"/>
          <w:sz w:val="24"/>
          <w:szCs w:val="24"/>
          <w:lang w:eastAsia="en-US"/>
        </w:rPr>
      </w:pPr>
    </w:p>
    <w:p w:rsidR="006C676E" w:rsidRDefault="006C676E" w:rsidP="006C676E">
      <w:pPr>
        <w:pStyle w:val="a3"/>
        <w:ind w:left="360"/>
        <w:rPr>
          <w:rFonts w:asciiTheme="minorHAnsi" w:hAnsiTheme="minorHAnsi" w:cstheme="minorBidi"/>
          <w:sz w:val="24"/>
          <w:szCs w:val="24"/>
          <w:lang w:eastAsia="en-US"/>
        </w:rPr>
      </w:pPr>
    </w:p>
    <w:p w:rsidR="006C676E" w:rsidRDefault="006C676E" w:rsidP="006C676E">
      <w:pPr>
        <w:pStyle w:val="a3"/>
        <w:ind w:left="360"/>
        <w:rPr>
          <w:rFonts w:asciiTheme="minorHAnsi" w:hAnsiTheme="minorHAnsi" w:cstheme="minorBidi"/>
          <w:sz w:val="24"/>
          <w:szCs w:val="24"/>
          <w:lang w:eastAsia="en-US"/>
        </w:rPr>
      </w:pP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"page=1" \o "Страница 1"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"page=2" \o "Страница 2"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"page=3" \o "Страница 3"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"page=4" \o "Страница 4"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"page=5" \o "Страница 5"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"page=6" \o "Страница 6"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"page=7" \o "Страница 7"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"page=8" \o "Страница 8"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"page=9" \o "Страница 9"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"page=10" \o "Страница 10"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"page=11" \o "Страница 11"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"page=12" \o "Страница 12" </w:instrText>
      </w:r>
      <w:r w:rsidRPr="00DF04D2">
        <w:rPr>
          <w:sz w:val="24"/>
          <w:szCs w:val="24"/>
        </w:rPr>
        <w:fldChar w:fldCharType="separate"/>
      </w:r>
    </w:p>
    <w:p w:rsidR="00DF04D2" w:rsidRDefault="00DF04D2" w:rsidP="00DF04D2">
      <w:pPr>
        <w:rPr>
          <w:sz w:val="24"/>
          <w:szCs w:val="24"/>
        </w:rPr>
      </w:pPr>
      <w:r w:rsidRPr="00DF04D2">
        <w:rPr>
          <w:sz w:val="24"/>
          <w:szCs w:val="24"/>
        </w:rPr>
        <w:fldChar w:fldCharType="end"/>
      </w:r>
    </w:p>
    <w:p w:rsidR="00DF04D2" w:rsidRDefault="00DF04D2" w:rsidP="00DF04D2">
      <w:pPr>
        <w:rPr>
          <w:sz w:val="24"/>
          <w:szCs w:val="24"/>
        </w:rPr>
      </w:pPr>
    </w:p>
    <w:p w:rsidR="00DF04D2" w:rsidRDefault="00DF04D2" w:rsidP="00DF04D2">
      <w:pPr>
        <w:rPr>
          <w:sz w:val="24"/>
          <w:szCs w:val="24"/>
        </w:rPr>
      </w:pPr>
    </w:p>
    <w:p w:rsidR="00DF04D2" w:rsidRDefault="00DF04D2" w:rsidP="00DF04D2">
      <w:pPr>
        <w:rPr>
          <w:sz w:val="24"/>
          <w:szCs w:val="24"/>
        </w:rPr>
      </w:pPr>
    </w:p>
    <w:p w:rsidR="00DF04D2" w:rsidRDefault="00DF04D2" w:rsidP="00DF04D2">
      <w:pPr>
        <w:rPr>
          <w:sz w:val="24"/>
          <w:szCs w:val="24"/>
        </w:rPr>
      </w:pPr>
    </w:p>
    <w:p w:rsidR="00DF04D2" w:rsidRDefault="00DF04D2" w:rsidP="00DF04D2">
      <w:pPr>
        <w:rPr>
          <w:sz w:val="24"/>
          <w:szCs w:val="24"/>
        </w:rPr>
      </w:pPr>
    </w:p>
    <w:p w:rsidR="00DF04D2" w:rsidRDefault="00DF04D2" w:rsidP="00DF04D2">
      <w:pPr>
        <w:rPr>
          <w:sz w:val="24"/>
          <w:szCs w:val="24"/>
        </w:rPr>
      </w:pP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"page=13" \o "Страница 13"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"page=14" \o "Страница 14"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"page=15" \o "Страница 15" </w:instrText>
      </w:r>
      <w:r w:rsidRPr="00DF04D2">
        <w:rPr>
          <w:sz w:val="24"/>
          <w:szCs w:val="24"/>
        </w:rPr>
        <w:fldChar w:fldCharType="separate"/>
      </w:r>
    </w:p>
    <w:p w:rsidR="00DF04D2" w:rsidRPr="00DF04D2" w:rsidRDefault="00DF04D2" w:rsidP="00DF04D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Pr="00DF04D2">
        <w:rPr>
          <w:sz w:val="24"/>
          <w:szCs w:val="24"/>
        </w:rPr>
        <w:fldChar w:fldCharType="begin"/>
      </w:r>
      <w:r w:rsidRPr="00DF04D2">
        <w:rPr>
          <w:sz w:val="24"/>
          <w:szCs w:val="24"/>
        </w:rPr>
        <w:instrText xml:space="preserve"> HYPERLINK "http://s93perm.ru/userfiles/ufiles/akty.pdf" \l "page=16" \o "Страница 16" </w:instrText>
      </w:r>
      <w:r w:rsidRPr="00DF04D2">
        <w:rPr>
          <w:sz w:val="24"/>
          <w:szCs w:val="24"/>
        </w:rPr>
        <w:fldChar w:fldCharType="separate"/>
      </w:r>
    </w:p>
    <w:p w:rsidR="00B53A92" w:rsidRPr="00B53A92" w:rsidRDefault="00DF04D2" w:rsidP="00B53A92">
      <w:pPr>
        <w:rPr>
          <w:color w:val="0000FF"/>
          <w:sz w:val="24"/>
          <w:szCs w:val="24"/>
          <w:u w:val="single"/>
        </w:rPr>
      </w:pPr>
      <w:r w:rsidRPr="00DF04D2">
        <w:rPr>
          <w:sz w:val="24"/>
          <w:szCs w:val="24"/>
        </w:rPr>
        <w:fldChar w:fldCharType="end"/>
      </w:r>
      <w:r w:rsidR="00B53A92" w:rsidRPr="00B53A92">
        <w:rPr>
          <w:sz w:val="24"/>
          <w:szCs w:val="24"/>
        </w:rPr>
        <w:fldChar w:fldCharType="begin"/>
      </w:r>
      <w:r w:rsidR="00B53A92" w:rsidRPr="00B53A92">
        <w:rPr>
          <w:sz w:val="24"/>
          <w:szCs w:val="24"/>
        </w:rPr>
        <w:instrText xml:space="preserve"> HYPERLINK "http://s93perm.ru/userfiles/ufiles/akty.pdf" \l "page=1" \o "Страница 1" </w:instrText>
      </w:r>
      <w:r w:rsidR="00B53A92"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lastRenderedPageBreak/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"page=2" \o "Страница 2"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"page=3" \o "Страница 3"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"page=4" \o "Страница 4"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"page=5" \o "Страница 5"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"page=6" \o "Страница 6"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"page=7" \o "Страница 7"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"page=8" \o "Страница 8"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"page=9" \o "Страница 9"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"page=10" \o "Страница 10"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"page=11" \o "Страница 11"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"page=12" \o "Страница 12"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"page=13" \o "Страница 13"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"page=14" \o "Страница 14"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"page=15" \o "Страница 15" </w:instrText>
      </w:r>
      <w:r w:rsidRPr="00B53A92">
        <w:rPr>
          <w:sz w:val="24"/>
          <w:szCs w:val="24"/>
        </w:rPr>
        <w:fldChar w:fldCharType="separate"/>
      </w:r>
    </w:p>
    <w:p w:rsidR="00B53A92" w:rsidRPr="00B53A92" w:rsidRDefault="00B53A92" w:rsidP="00B53A92">
      <w:pPr>
        <w:rPr>
          <w:color w:val="0000FF"/>
          <w:sz w:val="24"/>
          <w:szCs w:val="24"/>
          <w:u w:val="single"/>
        </w:rPr>
      </w:pPr>
      <w:r w:rsidRPr="00B53A92">
        <w:rPr>
          <w:sz w:val="24"/>
          <w:szCs w:val="24"/>
        </w:rPr>
        <w:fldChar w:fldCharType="end"/>
      </w:r>
      <w:r w:rsidRPr="00B53A92">
        <w:rPr>
          <w:sz w:val="24"/>
          <w:szCs w:val="24"/>
        </w:rPr>
        <w:fldChar w:fldCharType="begin"/>
      </w:r>
      <w:r w:rsidRPr="00B53A92">
        <w:rPr>
          <w:sz w:val="24"/>
          <w:szCs w:val="24"/>
        </w:rPr>
        <w:instrText xml:space="preserve"> HYPERLINK "http://s93perm.ru/userfiles/ufiles/akty.pdf" \l "page=16" \o "Страница 16" </w:instrText>
      </w:r>
      <w:r w:rsidRPr="00B53A92">
        <w:rPr>
          <w:sz w:val="24"/>
          <w:szCs w:val="24"/>
        </w:rPr>
        <w:fldChar w:fldCharType="separate"/>
      </w:r>
    </w:p>
    <w:p w:rsidR="00DF04D2" w:rsidRDefault="00B53A92" w:rsidP="00D67F04">
      <w:pPr>
        <w:rPr>
          <w:sz w:val="24"/>
          <w:szCs w:val="24"/>
        </w:rPr>
      </w:pPr>
      <w:r w:rsidRPr="00B53A92">
        <w:rPr>
          <w:sz w:val="24"/>
          <w:szCs w:val="24"/>
        </w:rPr>
        <w:fldChar w:fldCharType="end"/>
      </w:r>
    </w:p>
    <w:sectPr w:rsidR="00DF04D2" w:rsidSect="00A0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3E24"/>
    <w:multiLevelType w:val="hybridMultilevel"/>
    <w:tmpl w:val="95EE49C2"/>
    <w:lvl w:ilvl="0" w:tplc="39BEA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6E"/>
    <w:rsid w:val="00417DBF"/>
    <w:rsid w:val="006C676E"/>
    <w:rsid w:val="00A01B58"/>
    <w:rsid w:val="00B53A92"/>
    <w:rsid w:val="00D67F04"/>
    <w:rsid w:val="00DF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6E"/>
    <w:pPr>
      <w:ind w:left="708"/>
    </w:pPr>
  </w:style>
  <w:style w:type="character" w:styleId="a4">
    <w:name w:val="Hyperlink"/>
    <w:basedOn w:val="a0"/>
    <w:uiPriority w:val="99"/>
    <w:semiHidden/>
    <w:unhideWhenUsed/>
    <w:rsid w:val="00DF0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9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3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5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1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6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2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9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7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Кусто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ershova</cp:lastModifiedBy>
  <cp:revision>3</cp:revision>
  <dcterms:created xsi:type="dcterms:W3CDTF">2020-10-27T12:52:00Z</dcterms:created>
  <dcterms:modified xsi:type="dcterms:W3CDTF">2020-11-12T10:03:00Z</dcterms:modified>
</cp:coreProperties>
</file>