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0F8" w:rsidRDefault="00AB07F6">
      <w:r>
        <w:rPr>
          <w:rFonts w:ascii="Arial" w:hAnsi="Arial" w:cs="Arial"/>
          <w:color w:val="000000"/>
          <w:sz w:val="23"/>
          <w:szCs w:val="23"/>
          <w:shd w:val="clear" w:color="auto" w:fill="FFFFFF"/>
        </w:rPr>
        <w:t>г.Санкт-Петербург</w:t>
      </w:r>
      <w:r>
        <w:rPr>
          <w:rFonts w:ascii="Arial" w:hAnsi="Arial" w:cs="Arial"/>
          <w:color w:val="000000"/>
          <w:sz w:val="23"/>
          <w:szCs w:val="23"/>
        </w:rPr>
        <w:br/>
      </w:r>
      <w:r>
        <w:rPr>
          <w:rFonts w:ascii="Arial" w:hAnsi="Arial" w:cs="Arial"/>
          <w:color w:val="000000"/>
          <w:sz w:val="23"/>
          <w:szCs w:val="23"/>
          <w:shd w:val="clear" w:color="auto" w:fill="FFFFFF"/>
        </w:rPr>
        <w:t>Распоряжение от 02 ноября 2016 года № 3093-Р</w:t>
      </w:r>
      <w:r>
        <w:rPr>
          <w:rFonts w:ascii="Arial" w:hAnsi="Arial" w:cs="Arial"/>
          <w:color w:val="000000"/>
          <w:sz w:val="23"/>
          <w:szCs w:val="23"/>
        </w:rPr>
        <w:br/>
      </w:r>
      <w:r>
        <w:rPr>
          <w:rFonts w:ascii="Arial" w:hAnsi="Arial" w:cs="Arial"/>
          <w:color w:val="000000"/>
          <w:sz w:val="23"/>
          <w:szCs w:val="23"/>
          <w:shd w:val="clear" w:color="auto" w:fill="FFFFFF"/>
        </w:rPr>
        <w:t>Об организации работы Центральной психолого-медико-педагогической комиссии Санкт-Петербурга</w:t>
      </w:r>
      <w:r>
        <w:rPr>
          <w:rFonts w:ascii="Arial" w:hAnsi="Arial" w:cs="Arial"/>
          <w:color w:val="000000"/>
          <w:sz w:val="23"/>
          <w:szCs w:val="23"/>
        </w:rPr>
        <w:br/>
      </w:r>
      <w:r>
        <w:rPr>
          <w:rFonts w:ascii="Arial" w:hAnsi="Arial" w:cs="Arial"/>
          <w:color w:val="000000"/>
          <w:sz w:val="23"/>
          <w:szCs w:val="23"/>
          <w:shd w:val="clear" w:color="auto" w:fill="FFFFFF"/>
        </w:rPr>
        <w:t>Принято</w:t>
      </w:r>
      <w:r>
        <w:rPr>
          <w:rFonts w:ascii="Arial" w:hAnsi="Arial" w:cs="Arial"/>
          <w:color w:val="000000"/>
          <w:sz w:val="23"/>
          <w:szCs w:val="23"/>
        </w:rPr>
        <w:br/>
      </w:r>
      <w:r>
        <w:rPr>
          <w:rFonts w:ascii="Arial" w:hAnsi="Arial" w:cs="Arial"/>
          <w:color w:val="000000"/>
          <w:sz w:val="23"/>
          <w:szCs w:val="23"/>
          <w:shd w:val="clear" w:color="auto" w:fill="FFFFFF"/>
        </w:rPr>
        <w:t>Комитетом по образованию Правительства Санкт-Петербурга</w:t>
      </w:r>
      <w:r>
        <w:rPr>
          <w:rFonts w:ascii="Arial" w:hAnsi="Arial" w:cs="Arial"/>
          <w:color w:val="000000"/>
          <w:sz w:val="23"/>
          <w:szCs w:val="23"/>
        </w:rPr>
        <w:br/>
      </w:r>
      <w:r>
        <w:rPr>
          <w:rFonts w:ascii="Arial" w:hAnsi="Arial" w:cs="Arial"/>
          <w:color w:val="000000"/>
          <w:sz w:val="23"/>
          <w:szCs w:val="23"/>
          <w:shd w:val="clear" w:color="auto" w:fill="FFFFFF"/>
        </w:rPr>
        <w:t>Во исполнение Федерального закона "Об образовании в Российской Федерации", в соответствии с приказом Министерства образования и науки Российской Федерации от 20.09.2013 N 1082 "Об утверждении положения о психолого-медико-педагогической комиссии":</w:t>
      </w:r>
      <w:r>
        <w:rPr>
          <w:rFonts w:ascii="Arial" w:hAnsi="Arial" w:cs="Arial"/>
          <w:color w:val="000000"/>
          <w:sz w:val="23"/>
          <w:szCs w:val="23"/>
        </w:rPr>
        <w:br/>
      </w:r>
      <w:r>
        <w:rPr>
          <w:rFonts w:ascii="Arial" w:hAnsi="Arial" w:cs="Arial"/>
          <w:color w:val="000000"/>
          <w:sz w:val="23"/>
          <w:szCs w:val="23"/>
          <w:shd w:val="clear" w:color="auto" w:fill="FFFFFF"/>
        </w:rPr>
        <w:t>1. Утвердить Положение о порядке работы Центральной психолого-медико-педагогической комиссии Санкт-Петербурга (далее - ЦПМПК) согласно приложению.</w:t>
      </w:r>
      <w:r>
        <w:rPr>
          <w:rFonts w:ascii="Arial" w:hAnsi="Arial" w:cs="Arial"/>
          <w:color w:val="000000"/>
          <w:sz w:val="23"/>
          <w:szCs w:val="23"/>
        </w:rPr>
        <w:br/>
      </w:r>
      <w:r>
        <w:rPr>
          <w:rFonts w:ascii="Arial" w:hAnsi="Arial" w:cs="Arial"/>
          <w:color w:val="000000"/>
          <w:sz w:val="23"/>
          <w:szCs w:val="23"/>
          <w:shd w:val="clear" w:color="auto" w:fill="FFFFFF"/>
        </w:rPr>
        <w:t>2. Руководителю государственного бюджетного учреждения Регионального центра психолого-педагогической, медицинской и социальной помощи "Центр диагностики и консультирования" Санкт-Петербурга (далее - Центр диагностики и консультирования):</w:t>
      </w:r>
      <w:r>
        <w:rPr>
          <w:rFonts w:ascii="Arial" w:hAnsi="Arial" w:cs="Arial"/>
          <w:color w:val="000000"/>
          <w:sz w:val="23"/>
          <w:szCs w:val="23"/>
        </w:rPr>
        <w:br/>
      </w:r>
      <w:r>
        <w:rPr>
          <w:rFonts w:ascii="Arial" w:hAnsi="Arial" w:cs="Arial"/>
          <w:color w:val="000000"/>
          <w:sz w:val="23"/>
          <w:szCs w:val="23"/>
          <w:shd w:val="clear" w:color="auto" w:fill="FFFFFF"/>
        </w:rPr>
        <w:t>2.1. Осуществлять координацию деятельности ЦПМПК.</w:t>
      </w:r>
      <w:r>
        <w:rPr>
          <w:rFonts w:ascii="Arial" w:hAnsi="Arial" w:cs="Arial"/>
          <w:color w:val="000000"/>
          <w:sz w:val="23"/>
          <w:szCs w:val="23"/>
        </w:rPr>
        <w:br/>
      </w:r>
      <w:r>
        <w:rPr>
          <w:rFonts w:ascii="Arial" w:hAnsi="Arial" w:cs="Arial"/>
          <w:color w:val="000000"/>
          <w:sz w:val="23"/>
          <w:szCs w:val="23"/>
          <w:shd w:val="clear" w:color="auto" w:fill="FFFFFF"/>
        </w:rPr>
        <w:t>2.2. Направлять в отдел общего образования Комитета по образованию отчеты о деятельности ЦПМПК один раз в полугодие.</w:t>
      </w:r>
      <w:r>
        <w:rPr>
          <w:rFonts w:ascii="Arial" w:hAnsi="Arial" w:cs="Arial"/>
          <w:color w:val="000000"/>
          <w:sz w:val="23"/>
          <w:szCs w:val="23"/>
        </w:rPr>
        <w:br/>
      </w:r>
      <w:r>
        <w:rPr>
          <w:rFonts w:ascii="Arial" w:hAnsi="Arial" w:cs="Arial"/>
          <w:color w:val="000000"/>
          <w:sz w:val="23"/>
          <w:szCs w:val="23"/>
          <w:shd w:val="clear" w:color="auto" w:fill="FFFFFF"/>
        </w:rPr>
        <w:t>2.3. Разработать и разместить на официальном сайте Центра диагностики и консультирования следующие документы:</w:t>
      </w:r>
      <w:r>
        <w:rPr>
          <w:rFonts w:ascii="Arial" w:hAnsi="Arial" w:cs="Arial"/>
          <w:color w:val="000000"/>
          <w:sz w:val="23"/>
          <w:szCs w:val="23"/>
        </w:rPr>
        <w:br/>
      </w:r>
      <w:r>
        <w:rPr>
          <w:rFonts w:ascii="Arial" w:hAnsi="Arial" w:cs="Arial"/>
          <w:color w:val="000000"/>
          <w:sz w:val="23"/>
          <w:szCs w:val="23"/>
          <w:shd w:val="clear" w:color="auto" w:fill="FFFFFF"/>
        </w:rPr>
        <w:t>форму заявления родителя (законного представителя) о проведении обследований ребенка в ЦПМПК, включающего согласие на проведение обследования ребенка в ЦПМПК;</w:t>
      </w:r>
      <w:r>
        <w:rPr>
          <w:rFonts w:ascii="Arial" w:hAnsi="Arial" w:cs="Arial"/>
          <w:color w:val="000000"/>
          <w:sz w:val="23"/>
          <w:szCs w:val="23"/>
        </w:rPr>
        <w:br/>
      </w:r>
      <w:r>
        <w:rPr>
          <w:rFonts w:ascii="Arial" w:hAnsi="Arial" w:cs="Arial"/>
          <w:color w:val="000000"/>
          <w:sz w:val="23"/>
          <w:szCs w:val="23"/>
          <w:shd w:val="clear" w:color="auto" w:fill="FFFFFF"/>
        </w:rPr>
        <w:t>форму направления образовательной организации, организации, осуществляющей социальное обслуживание, медицинской организации, другой организации ребенка на ЦПМПК;</w:t>
      </w:r>
      <w:r>
        <w:rPr>
          <w:rFonts w:ascii="Arial" w:hAnsi="Arial" w:cs="Arial"/>
          <w:color w:val="000000"/>
          <w:sz w:val="23"/>
          <w:szCs w:val="23"/>
        </w:rPr>
        <w:br/>
      </w:r>
      <w:r>
        <w:rPr>
          <w:rFonts w:ascii="Arial" w:hAnsi="Arial" w:cs="Arial"/>
          <w:color w:val="000000"/>
          <w:sz w:val="23"/>
          <w:szCs w:val="23"/>
          <w:shd w:val="clear" w:color="auto" w:fill="FFFFFF"/>
        </w:rPr>
        <w:t>форму направления территориальной психолого-медико-педагогической комиссии;</w:t>
      </w:r>
      <w:r>
        <w:rPr>
          <w:rFonts w:ascii="Arial" w:hAnsi="Arial" w:cs="Arial"/>
          <w:color w:val="000000"/>
          <w:sz w:val="23"/>
          <w:szCs w:val="23"/>
        </w:rPr>
        <w:br/>
      </w:r>
      <w:r>
        <w:rPr>
          <w:rFonts w:ascii="Arial" w:hAnsi="Arial" w:cs="Arial"/>
          <w:color w:val="000000"/>
          <w:sz w:val="23"/>
          <w:szCs w:val="23"/>
          <w:shd w:val="clear" w:color="auto" w:fill="FFFFFF"/>
        </w:rPr>
        <w:t>форму характеристики обучающегося, выданной образовательной организацией;</w:t>
      </w:r>
      <w:r>
        <w:rPr>
          <w:rFonts w:ascii="Arial" w:hAnsi="Arial" w:cs="Arial"/>
          <w:color w:val="000000"/>
          <w:sz w:val="23"/>
          <w:szCs w:val="23"/>
        </w:rPr>
        <w:br/>
      </w:r>
      <w:r>
        <w:rPr>
          <w:rFonts w:ascii="Arial" w:hAnsi="Arial" w:cs="Arial"/>
          <w:color w:val="000000"/>
          <w:sz w:val="23"/>
          <w:szCs w:val="23"/>
          <w:shd w:val="clear" w:color="auto" w:fill="FFFFFF"/>
        </w:rPr>
        <w:t>форму согласия на обработку персональных данных ребенка;</w:t>
      </w:r>
      <w:r>
        <w:rPr>
          <w:rFonts w:ascii="Arial" w:hAnsi="Arial" w:cs="Arial"/>
          <w:color w:val="000000"/>
          <w:sz w:val="23"/>
          <w:szCs w:val="23"/>
        </w:rPr>
        <w:br/>
      </w:r>
      <w:r>
        <w:rPr>
          <w:rFonts w:ascii="Arial" w:hAnsi="Arial" w:cs="Arial"/>
          <w:color w:val="000000"/>
          <w:sz w:val="23"/>
          <w:szCs w:val="23"/>
          <w:shd w:val="clear" w:color="auto" w:fill="FFFFFF"/>
        </w:rPr>
        <w:t>форму согласия на обработку персональных данных родителя (законного представителя);</w:t>
      </w:r>
      <w:r>
        <w:rPr>
          <w:rFonts w:ascii="Arial" w:hAnsi="Arial" w:cs="Arial"/>
          <w:color w:val="000000"/>
          <w:sz w:val="23"/>
          <w:szCs w:val="23"/>
        </w:rPr>
        <w:br/>
      </w:r>
      <w:r>
        <w:rPr>
          <w:rFonts w:ascii="Arial" w:hAnsi="Arial" w:cs="Arial"/>
          <w:color w:val="000000"/>
          <w:sz w:val="23"/>
          <w:szCs w:val="23"/>
          <w:shd w:val="clear" w:color="auto" w:fill="FFFFFF"/>
        </w:rPr>
        <w:t>форму протокола психолого-медико-педагогического обследования ребенка;</w:t>
      </w:r>
      <w:r>
        <w:rPr>
          <w:rFonts w:ascii="Arial" w:hAnsi="Arial" w:cs="Arial"/>
          <w:color w:val="000000"/>
          <w:sz w:val="23"/>
          <w:szCs w:val="23"/>
        </w:rPr>
        <w:br/>
      </w:r>
      <w:r>
        <w:rPr>
          <w:rFonts w:ascii="Arial" w:hAnsi="Arial" w:cs="Arial"/>
          <w:color w:val="000000"/>
          <w:sz w:val="23"/>
          <w:szCs w:val="23"/>
          <w:shd w:val="clear" w:color="auto" w:fill="FFFFFF"/>
        </w:rPr>
        <w:t>форму психолого-медико-педагогического заключения в соответствии с Положением о психолого-медико-педагогической комиссии, утвержденным приказом Министерства образования и науки Российской Федерации от 20.09.2013 N 1082.</w:t>
      </w:r>
      <w:r>
        <w:rPr>
          <w:rFonts w:ascii="Arial" w:hAnsi="Arial" w:cs="Arial"/>
          <w:color w:val="000000"/>
          <w:sz w:val="23"/>
          <w:szCs w:val="23"/>
        </w:rPr>
        <w:br/>
      </w:r>
      <w:r>
        <w:rPr>
          <w:rFonts w:ascii="Arial" w:hAnsi="Arial" w:cs="Arial"/>
          <w:color w:val="000000"/>
          <w:sz w:val="23"/>
          <w:szCs w:val="23"/>
          <w:shd w:val="clear" w:color="auto" w:fill="FFFFFF"/>
        </w:rPr>
        <w:t>3. Администрациям районов Санкт-Петербурга рекомендовать организовать информирование родителей (законных представителей) детей, образовательных организаций, находящихся в ведении администраций районов Санкт-Петербурга, о месте нахождения, порядке и графике работы ЦПМПК.</w:t>
      </w:r>
      <w:r>
        <w:rPr>
          <w:rFonts w:ascii="Arial" w:hAnsi="Arial" w:cs="Arial"/>
          <w:color w:val="000000"/>
          <w:sz w:val="23"/>
          <w:szCs w:val="23"/>
        </w:rPr>
        <w:br/>
      </w:r>
      <w:r>
        <w:rPr>
          <w:rFonts w:ascii="Arial" w:hAnsi="Arial" w:cs="Arial"/>
          <w:color w:val="000000"/>
          <w:sz w:val="23"/>
          <w:szCs w:val="23"/>
          <w:shd w:val="clear" w:color="auto" w:fill="FFFFFF"/>
        </w:rPr>
        <w:t>4. Признать утратившим силу распоряжение Комитета по образованию от 11.02.2014 N 411-р "Об организации деятельности Центральной психолого-медико-педагогической комиссии Санкт-Петербурга", за исключением пунктов 4, 5.</w:t>
      </w:r>
      <w:r>
        <w:rPr>
          <w:rFonts w:ascii="Arial" w:hAnsi="Arial" w:cs="Arial"/>
          <w:color w:val="000000"/>
          <w:sz w:val="23"/>
          <w:szCs w:val="23"/>
        </w:rPr>
        <w:br/>
      </w:r>
      <w:r>
        <w:rPr>
          <w:rFonts w:ascii="Arial" w:hAnsi="Arial" w:cs="Arial"/>
          <w:color w:val="000000"/>
          <w:sz w:val="23"/>
          <w:szCs w:val="23"/>
          <w:shd w:val="clear" w:color="auto" w:fill="FFFFFF"/>
        </w:rPr>
        <w:t>5. Отделу общего образования Комитета по образованию довести настоящее распоряжение до сведения администраций районов Санкт-Петербурга, Комитета по социальной политике Санкт-Петербурга, Комитета по здравоохранению Санкт-Петербурга, Федерального государственного учреждения "Главное бюро медико-социальной экспертизы по г. Санкт-Петербургу".</w:t>
      </w:r>
      <w:r>
        <w:rPr>
          <w:rFonts w:ascii="Arial" w:hAnsi="Arial" w:cs="Arial"/>
          <w:color w:val="000000"/>
          <w:sz w:val="23"/>
          <w:szCs w:val="23"/>
        </w:rPr>
        <w:br/>
      </w:r>
      <w:r>
        <w:rPr>
          <w:rFonts w:ascii="Arial" w:hAnsi="Arial" w:cs="Arial"/>
          <w:color w:val="000000"/>
          <w:sz w:val="23"/>
          <w:szCs w:val="23"/>
          <w:shd w:val="clear" w:color="auto" w:fill="FFFFFF"/>
        </w:rPr>
        <w:t xml:space="preserve">6. Отделу государственной службы, кадров и организационной работы разместить настоящее распоряжение на официальном сайте Комитета по образованию в подразделе "Обучение детей с ограниченными возможностями здоровья" раздела </w:t>
      </w:r>
      <w:r>
        <w:rPr>
          <w:rFonts w:ascii="Arial" w:hAnsi="Arial" w:cs="Arial"/>
          <w:color w:val="000000"/>
          <w:sz w:val="23"/>
          <w:szCs w:val="23"/>
          <w:shd w:val="clear" w:color="auto" w:fill="FFFFFF"/>
        </w:rPr>
        <w:lastRenderedPageBreak/>
        <w:t>"Образовательные учреждения".</w:t>
      </w:r>
      <w:r>
        <w:rPr>
          <w:rFonts w:ascii="Arial" w:hAnsi="Arial" w:cs="Arial"/>
          <w:color w:val="000000"/>
          <w:sz w:val="23"/>
          <w:szCs w:val="23"/>
        </w:rPr>
        <w:br/>
      </w:r>
      <w:r>
        <w:rPr>
          <w:rFonts w:ascii="Arial" w:hAnsi="Arial" w:cs="Arial"/>
          <w:color w:val="000000"/>
          <w:sz w:val="23"/>
          <w:szCs w:val="23"/>
          <w:shd w:val="clear" w:color="auto" w:fill="FFFFFF"/>
        </w:rPr>
        <w:t>7. Контроль за выполнением распоряжения возложить на заместителя председателя Комитета Асланян И.А.</w:t>
      </w:r>
      <w:r>
        <w:rPr>
          <w:rFonts w:ascii="Arial" w:hAnsi="Arial" w:cs="Arial"/>
          <w:color w:val="000000"/>
          <w:sz w:val="23"/>
          <w:szCs w:val="23"/>
        </w:rPr>
        <w:br/>
      </w:r>
      <w:r>
        <w:rPr>
          <w:rFonts w:ascii="Arial" w:hAnsi="Arial" w:cs="Arial"/>
          <w:color w:val="000000"/>
          <w:sz w:val="23"/>
          <w:szCs w:val="23"/>
          <w:shd w:val="clear" w:color="auto" w:fill="FFFFFF"/>
        </w:rPr>
        <w:t>Председатель Комитета</w:t>
      </w:r>
      <w:r>
        <w:rPr>
          <w:rFonts w:ascii="Arial" w:hAnsi="Arial" w:cs="Arial"/>
          <w:color w:val="000000"/>
          <w:sz w:val="23"/>
          <w:szCs w:val="23"/>
        </w:rPr>
        <w:br/>
      </w:r>
      <w:r>
        <w:rPr>
          <w:rFonts w:ascii="Arial" w:hAnsi="Arial" w:cs="Arial"/>
          <w:color w:val="000000"/>
          <w:sz w:val="23"/>
          <w:szCs w:val="23"/>
          <w:shd w:val="clear" w:color="auto" w:fill="FFFFFF"/>
        </w:rPr>
        <w:t>Ж.В.Воробьева</w:t>
      </w:r>
      <w:r>
        <w:rPr>
          <w:rFonts w:ascii="Arial" w:hAnsi="Arial" w:cs="Arial"/>
          <w:color w:val="000000"/>
          <w:sz w:val="23"/>
          <w:szCs w:val="23"/>
        </w:rPr>
        <w:br/>
      </w:r>
      <w:r>
        <w:rPr>
          <w:rFonts w:ascii="Arial" w:hAnsi="Arial" w:cs="Arial"/>
          <w:color w:val="000000"/>
          <w:sz w:val="23"/>
          <w:szCs w:val="23"/>
          <w:shd w:val="clear" w:color="auto" w:fill="FFFFFF"/>
        </w:rPr>
        <w:t>Приложение</w:t>
      </w:r>
      <w:r>
        <w:rPr>
          <w:rFonts w:ascii="Arial" w:hAnsi="Arial" w:cs="Arial"/>
          <w:color w:val="000000"/>
          <w:sz w:val="23"/>
          <w:szCs w:val="23"/>
        </w:rPr>
        <w:br/>
      </w:r>
      <w:r>
        <w:rPr>
          <w:rFonts w:ascii="Arial" w:hAnsi="Arial" w:cs="Arial"/>
          <w:color w:val="000000"/>
          <w:sz w:val="23"/>
          <w:szCs w:val="23"/>
          <w:shd w:val="clear" w:color="auto" w:fill="FFFFFF"/>
        </w:rPr>
        <w:t>к Распоряжению от 02 ноября 2016 года № 3093-Р </w:t>
      </w:r>
      <w:r>
        <w:rPr>
          <w:rFonts w:ascii="Arial" w:hAnsi="Arial" w:cs="Arial"/>
          <w:color w:val="000000"/>
          <w:sz w:val="23"/>
          <w:szCs w:val="23"/>
        </w:rPr>
        <w:br/>
      </w:r>
      <w:r>
        <w:rPr>
          <w:rFonts w:ascii="Arial" w:hAnsi="Arial" w:cs="Arial"/>
          <w:color w:val="000000"/>
          <w:sz w:val="23"/>
          <w:szCs w:val="23"/>
          <w:shd w:val="clear" w:color="auto" w:fill="FFFFFF"/>
        </w:rPr>
        <w:t>Положение</w:t>
      </w:r>
      <w:r>
        <w:rPr>
          <w:rFonts w:ascii="Arial" w:hAnsi="Arial" w:cs="Arial"/>
          <w:color w:val="000000"/>
          <w:sz w:val="23"/>
          <w:szCs w:val="23"/>
        </w:rPr>
        <w:br/>
      </w:r>
      <w:r>
        <w:rPr>
          <w:rFonts w:ascii="Arial" w:hAnsi="Arial" w:cs="Arial"/>
          <w:color w:val="000000"/>
          <w:sz w:val="23"/>
          <w:szCs w:val="23"/>
          <w:shd w:val="clear" w:color="auto" w:fill="FFFFFF"/>
        </w:rPr>
        <w:t>Положение о порядке работы центральной психолого-медико-педагогической комиссии Санкт-петербурга</w:t>
      </w:r>
      <w:r>
        <w:rPr>
          <w:rFonts w:ascii="Arial" w:hAnsi="Arial" w:cs="Arial"/>
          <w:color w:val="000000"/>
          <w:sz w:val="23"/>
          <w:szCs w:val="23"/>
        </w:rPr>
        <w:br/>
      </w:r>
      <w:r>
        <w:rPr>
          <w:rFonts w:ascii="Arial" w:hAnsi="Arial" w:cs="Arial"/>
          <w:color w:val="000000"/>
          <w:sz w:val="23"/>
          <w:szCs w:val="23"/>
          <w:shd w:val="clear" w:color="auto" w:fill="FFFFFF"/>
        </w:rPr>
        <w:t>1.1. Настоящее Положение регламентирует порядок деятельности Центральной психолого-медико-педагогической комиссии Санкт-Петербурга (далее - ЦПМПК), в том числе порядок проведения ЦПМПК психолого-медико-педагогического обследования детей.</w:t>
      </w:r>
      <w:r>
        <w:rPr>
          <w:rFonts w:ascii="Arial" w:hAnsi="Arial" w:cs="Arial"/>
          <w:color w:val="000000"/>
          <w:sz w:val="23"/>
          <w:szCs w:val="23"/>
        </w:rPr>
        <w:br/>
      </w:r>
      <w:r>
        <w:rPr>
          <w:rFonts w:ascii="Arial" w:hAnsi="Arial" w:cs="Arial"/>
          <w:color w:val="000000"/>
          <w:sz w:val="23"/>
          <w:szCs w:val="23"/>
          <w:shd w:val="clear" w:color="auto" w:fill="FFFFFF"/>
        </w:rPr>
        <w:t>1.2. ЦПМПК осуществляет функции и полномочия центральной психолого-медико-педагогической комиссии по отношению к территориальным психолого-медико-педагогическим комиссиям районов Санкт-Петербурга, созданным администрациями районов Санкт-Петербурга (далее - ТПМПК).</w:t>
      </w:r>
      <w:r>
        <w:rPr>
          <w:rFonts w:ascii="Arial" w:hAnsi="Arial" w:cs="Arial"/>
          <w:color w:val="000000"/>
          <w:sz w:val="23"/>
          <w:szCs w:val="23"/>
        </w:rPr>
        <w:br/>
      </w:r>
      <w:r>
        <w:rPr>
          <w:rFonts w:ascii="Arial" w:hAnsi="Arial" w:cs="Arial"/>
          <w:color w:val="000000"/>
          <w:sz w:val="23"/>
          <w:szCs w:val="23"/>
          <w:shd w:val="clear" w:color="auto" w:fill="FFFFFF"/>
        </w:rPr>
        <w:t>1.3. ЦПМПК действует в рамках полномочий, определенных настоящим положением, и осуществляет свою деятельность на территории Санкт-Петербурга.</w:t>
      </w:r>
      <w:r>
        <w:rPr>
          <w:rFonts w:ascii="Arial" w:hAnsi="Arial" w:cs="Arial"/>
          <w:color w:val="000000"/>
          <w:sz w:val="23"/>
          <w:szCs w:val="23"/>
        </w:rPr>
        <w:br/>
      </w:r>
      <w:r>
        <w:rPr>
          <w:rFonts w:ascii="Arial" w:hAnsi="Arial" w:cs="Arial"/>
          <w:color w:val="000000"/>
          <w:sz w:val="23"/>
          <w:szCs w:val="23"/>
          <w:shd w:val="clear" w:color="auto" w:fill="FFFFFF"/>
        </w:rPr>
        <w:t>1.4. ЦПМПК создается Комитетом по образованию в целях своевременного выявления детей с особенностями в физическом и(или) психическом развитии и(или) отклонениями в поведении, проживающих на территории Санкт-Петербурга,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выданных рекомендаций.</w:t>
      </w:r>
      <w:r>
        <w:rPr>
          <w:rFonts w:ascii="Arial" w:hAnsi="Arial" w:cs="Arial"/>
          <w:color w:val="000000"/>
          <w:sz w:val="23"/>
          <w:szCs w:val="23"/>
        </w:rPr>
        <w:br/>
      </w:r>
      <w:r>
        <w:rPr>
          <w:rFonts w:ascii="Arial" w:hAnsi="Arial" w:cs="Arial"/>
          <w:color w:val="000000"/>
          <w:sz w:val="23"/>
          <w:szCs w:val="23"/>
          <w:shd w:val="clear" w:color="auto" w:fill="FFFFFF"/>
        </w:rPr>
        <w:t>1.5. ЦПМПК не является юридическим лицом. Осуществление функций ЦПМПК возложено на государственное бюджетное учреждение Региональный центр психолого-педагогической, медицинской и социальной помощи "Центр диагностики и консультирования" Санкт-Петербурга (далее - Центр диагностики и консультирования).</w:t>
      </w:r>
      <w:r>
        <w:rPr>
          <w:rFonts w:ascii="Arial" w:hAnsi="Arial" w:cs="Arial"/>
          <w:color w:val="000000"/>
          <w:sz w:val="23"/>
          <w:szCs w:val="23"/>
        </w:rPr>
        <w:br/>
      </w:r>
      <w:r>
        <w:rPr>
          <w:rFonts w:ascii="Arial" w:hAnsi="Arial" w:cs="Arial"/>
          <w:color w:val="000000"/>
          <w:sz w:val="23"/>
          <w:szCs w:val="23"/>
          <w:shd w:val="clear" w:color="auto" w:fill="FFFFFF"/>
        </w:rPr>
        <w:t>1.6. ЦПМПК имеет печать со своим наименованием и бланки Центра диагностики и консультирования.</w:t>
      </w:r>
      <w:r>
        <w:rPr>
          <w:rFonts w:ascii="Arial" w:hAnsi="Arial" w:cs="Arial"/>
          <w:color w:val="000000"/>
          <w:sz w:val="23"/>
          <w:szCs w:val="23"/>
        </w:rPr>
        <w:br/>
      </w:r>
      <w:r>
        <w:rPr>
          <w:rFonts w:ascii="Arial" w:hAnsi="Arial" w:cs="Arial"/>
          <w:color w:val="000000"/>
          <w:sz w:val="23"/>
          <w:szCs w:val="23"/>
          <w:shd w:val="clear" w:color="auto" w:fill="FFFFFF"/>
        </w:rPr>
        <w:t>1.7. Обследование детей, консультирование детей и их родителей (законных представителей) специалистами ЦПМПК осуществляется бесплатно.</w:t>
      </w:r>
      <w:r>
        <w:rPr>
          <w:rFonts w:ascii="Arial" w:hAnsi="Arial" w:cs="Arial"/>
          <w:color w:val="000000"/>
          <w:sz w:val="23"/>
          <w:szCs w:val="23"/>
        </w:rPr>
        <w:br/>
      </w:r>
      <w:r>
        <w:rPr>
          <w:rFonts w:ascii="Arial" w:hAnsi="Arial" w:cs="Arial"/>
          <w:color w:val="000000"/>
          <w:sz w:val="23"/>
          <w:szCs w:val="23"/>
          <w:shd w:val="clear" w:color="auto" w:fill="FFFFFF"/>
        </w:rPr>
        <w:t>1.8. Материально-техническое обеспечение деятельности ЦПМПК осуществляется за счет средств субсидии Центру диагностики и консультирования на выполнение государственного задания на оказание государственных услуг (выполнение работ).</w:t>
      </w:r>
      <w:r>
        <w:rPr>
          <w:rFonts w:ascii="Arial" w:hAnsi="Arial" w:cs="Arial"/>
          <w:color w:val="000000"/>
          <w:sz w:val="23"/>
          <w:szCs w:val="23"/>
        </w:rPr>
        <w:br/>
      </w:r>
      <w:r>
        <w:rPr>
          <w:rFonts w:ascii="Arial" w:hAnsi="Arial" w:cs="Arial"/>
          <w:color w:val="000000"/>
          <w:sz w:val="23"/>
          <w:szCs w:val="23"/>
          <w:shd w:val="clear" w:color="auto" w:fill="FFFFFF"/>
        </w:rPr>
        <w:t>1.9. Информирование родителей (законных представителей) детей об основных направлениях деятельности, месте нахождения, порядке и графике работы ЦПМПК осуществляют Комитет по образованию, отделы образования администраций районов Санкт-Петербурга, образовательные организации, находящиеся в ведении Комитета по образованию и администраций районов Санкт-Петербурга.</w:t>
      </w:r>
      <w:r>
        <w:rPr>
          <w:rFonts w:ascii="Arial" w:hAnsi="Arial" w:cs="Arial"/>
          <w:color w:val="000000"/>
          <w:sz w:val="23"/>
          <w:szCs w:val="23"/>
        </w:rPr>
        <w:br/>
      </w:r>
      <w:r>
        <w:rPr>
          <w:rFonts w:ascii="Arial" w:hAnsi="Arial" w:cs="Arial"/>
          <w:color w:val="000000"/>
          <w:sz w:val="23"/>
          <w:szCs w:val="23"/>
          <w:shd w:val="clear" w:color="auto" w:fill="FFFFFF"/>
        </w:rPr>
        <w:t>1.10. Информация о проведении обследования детей в ЦПМПК, результаты обследования; а также иная информация, связанная с обследованием детей в ЦПМПК,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lastRenderedPageBreak/>
        <w:t>1.11. Место нахождения ЦПМПК: 191040, г. Санкт-Петербург, Лиговский проспект, дом 46, литера А. Телефоны: </w:t>
      </w:r>
      <w:r>
        <w:rPr>
          <w:rStyle w:val="js-phone-number"/>
          <w:rFonts w:ascii="Arial" w:hAnsi="Arial" w:cs="Arial"/>
          <w:color w:val="005BD1"/>
          <w:sz w:val="23"/>
          <w:szCs w:val="23"/>
          <w:shd w:val="clear" w:color="auto" w:fill="FFFFFF"/>
        </w:rPr>
        <w:t>8(812)314-13-12</w:t>
      </w:r>
      <w:r>
        <w:rPr>
          <w:rFonts w:ascii="Arial" w:hAnsi="Arial" w:cs="Arial"/>
          <w:color w:val="000000"/>
          <w:sz w:val="23"/>
          <w:szCs w:val="23"/>
          <w:shd w:val="clear" w:color="auto" w:fill="FFFFFF"/>
        </w:rPr>
        <w:t>; </w:t>
      </w:r>
      <w:r>
        <w:rPr>
          <w:rStyle w:val="js-phone-number"/>
          <w:rFonts w:ascii="Arial" w:hAnsi="Arial" w:cs="Arial"/>
          <w:color w:val="005BD1"/>
          <w:sz w:val="23"/>
          <w:szCs w:val="23"/>
          <w:shd w:val="clear" w:color="auto" w:fill="FFFFFF"/>
        </w:rPr>
        <w:t>8(812)571-68-73</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Электронная почта: gmpmpkspb@mail.ru.</w:t>
      </w:r>
      <w:r>
        <w:rPr>
          <w:rFonts w:ascii="Arial" w:hAnsi="Arial" w:cs="Arial"/>
          <w:color w:val="000000"/>
          <w:sz w:val="23"/>
          <w:szCs w:val="23"/>
        </w:rPr>
        <w:br/>
      </w:r>
      <w:r>
        <w:rPr>
          <w:rFonts w:ascii="Arial" w:hAnsi="Arial" w:cs="Arial"/>
          <w:color w:val="000000"/>
          <w:sz w:val="23"/>
          <w:szCs w:val="23"/>
          <w:shd w:val="clear" w:color="auto" w:fill="FFFFFF"/>
        </w:rPr>
        <w:t>2. Основные направления деятельности и права ЦПМПК</w:t>
      </w:r>
      <w:r>
        <w:rPr>
          <w:rFonts w:ascii="Arial" w:hAnsi="Arial" w:cs="Arial"/>
          <w:color w:val="000000"/>
          <w:sz w:val="23"/>
          <w:szCs w:val="23"/>
        </w:rPr>
        <w:br/>
      </w:r>
      <w:r>
        <w:rPr>
          <w:rFonts w:ascii="Arial" w:hAnsi="Arial" w:cs="Arial"/>
          <w:color w:val="000000"/>
          <w:sz w:val="23"/>
          <w:szCs w:val="23"/>
          <w:shd w:val="clear" w:color="auto" w:fill="FFFFFF"/>
        </w:rPr>
        <w:t>2.1. Основными направлениями деятельности ЦПМПК являются:</w:t>
      </w:r>
      <w:r>
        <w:rPr>
          <w:rFonts w:ascii="Arial" w:hAnsi="Arial" w:cs="Arial"/>
          <w:color w:val="000000"/>
          <w:sz w:val="23"/>
          <w:szCs w:val="23"/>
        </w:rPr>
        <w:br/>
      </w:r>
      <w:r>
        <w:rPr>
          <w:rFonts w:ascii="Arial" w:hAnsi="Arial" w:cs="Arial"/>
          <w:color w:val="000000"/>
          <w:sz w:val="23"/>
          <w:szCs w:val="23"/>
          <w:shd w:val="clear" w:color="auto" w:fill="FFFFFF"/>
        </w:rPr>
        <w:t>проведение обследования детей в возрасте от 0 до 18 лет в целях своевременного выявления особенностей в физическом и(или) психическом развитии и(или) отклонений в поведении детей;</w:t>
      </w:r>
      <w:r>
        <w:rPr>
          <w:rFonts w:ascii="Arial" w:hAnsi="Arial" w:cs="Arial"/>
          <w:color w:val="000000"/>
          <w:sz w:val="23"/>
          <w:szCs w:val="23"/>
        </w:rPr>
        <w:br/>
      </w:r>
      <w:r>
        <w:rPr>
          <w:rFonts w:ascii="Arial" w:hAnsi="Arial" w:cs="Arial"/>
          <w:color w:val="000000"/>
          <w:sz w:val="23"/>
          <w:szCs w:val="23"/>
          <w:shd w:val="clear" w:color="auto" w:fill="FFFFFF"/>
        </w:rPr>
        <w:t>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ЦПМПК рекомендаций;</w:t>
      </w:r>
      <w:r>
        <w:rPr>
          <w:rFonts w:ascii="Arial" w:hAnsi="Arial" w:cs="Arial"/>
          <w:color w:val="000000"/>
          <w:sz w:val="23"/>
          <w:szCs w:val="23"/>
        </w:rPr>
        <w:br/>
      </w:r>
      <w:r>
        <w:rPr>
          <w:rFonts w:ascii="Arial" w:hAnsi="Arial" w:cs="Arial"/>
          <w:color w:val="000000"/>
          <w:sz w:val="23"/>
          <w:szCs w:val="23"/>
          <w:shd w:val="clear" w:color="auto" w:fill="FFFFFF"/>
        </w:rPr>
        <w:t>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и(или) девиантным (общественно опасным) поведением;</w:t>
      </w:r>
      <w:r>
        <w:rPr>
          <w:rFonts w:ascii="Arial" w:hAnsi="Arial" w:cs="Arial"/>
          <w:color w:val="000000"/>
          <w:sz w:val="23"/>
          <w:szCs w:val="23"/>
        </w:rPr>
        <w:br/>
      </w:r>
      <w:r>
        <w:rPr>
          <w:rFonts w:ascii="Arial" w:hAnsi="Arial" w:cs="Arial"/>
          <w:color w:val="000000"/>
          <w:sz w:val="23"/>
          <w:szCs w:val="23"/>
          <w:shd w:val="clear" w:color="auto" w:fill="FFFFFF"/>
        </w:rPr>
        <w:t>оказание федеральным учреждениям медико-социальной экспертизы содействия в разработке индивидуальной программы реабилитации и(или) абилитации ребенка-инвалида;</w:t>
      </w:r>
      <w:r>
        <w:rPr>
          <w:rFonts w:ascii="Arial" w:hAnsi="Arial" w:cs="Arial"/>
          <w:color w:val="000000"/>
          <w:sz w:val="23"/>
          <w:szCs w:val="23"/>
        </w:rPr>
        <w:br/>
      </w:r>
      <w:r>
        <w:rPr>
          <w:rFonts w:ascii="Arial" w:hAnsi="Arial" w:cs="Arial"/>
          <w:color w:val="000000"/>
          <w:sz w:val="23"/>
          <w:szCs w:val="23"/>
          <w:shd w:val="clear" w:color="auto" w:fill="FFFFFF"/>
        </w:rPr>
        <w:t>осуществление учета данных о детях с ограниченными возможностями здоровья и(или) девиантным (общественно опасным) поведением, проживающих на территории Санкт-Петербурга;</w:t>
      </w:r>
      <w:r>
        <w:rPr>
          <w:rFonts w:ascii="Arial" w:hAnsi="Arial" w:cs="Arial"/>
          <w:color w:val="000000"/>
          <w:sz w:val="23"/>
          <w:szCs w:val="23"/>
        </w:rPr>
        <w:br/>
      </w:r>
      <w:r>
        <w:rPr>
          <w:rFonts w:ascii="Arial" w:hAnsi="Arial" w:cs="Arial"/>
          <w:color w:val="000000"/>
          <w:sz w:val="23"/>
          <w:szCs w:val="23"/>
          <w:shd w:val="clear" w:color="auto" w:fill="FFFFFF"/>
        </w:rPr>
        <w:t>участие в организации информационно-просветительской работы с населением в области предупреждения и коррекции недостатков в физическом и(или) психическом развитии и(или) отклонений в поведении детей;</w:t>
      </w:r>
      <w:r>
        <w:rPr>
          <w:rFonts w:ascii="Arial" w:hAnsi="Arial" w:cs="Arial"/>
          <w:color w:val="000000"/>
          <w:sz w:val="23"/>
          <w:szCs w:val="23"/>
        </w:rPr>
        <w:br/>
      </w:r>
      <w:r>
        <w:rPr>
          <w:rFonts w:ascii="Arial" w:hAnsi="Arial" w:cs="Arial"/>
          <w:color w:val="000000"/>
          <w:sz w:val="23"/>
          <w:szCs w:val="23"/>
          <w:shd w:val="clear" w:color="auto" w:fill="FFFFFF"/>
        </w:rPr>
        <w:t>координация и организационно-методическое обеспечение деятельности ТПМПК;</w:t>
      </w:r>
      <w:r>
        <w:rPr>
          <w:rFonts w:ascii="Arial" w:hAnsi="Arial" w:cs="Arial"/>
          <w:color w:val="000000"/>
          <w:sz w:val="23"/>
          <w:szCs w:val="23"/>
        </w:rPr>
        <w:br/>
      </w:r>
      <w:r>
        <w:rPr>
          <w:rFonts w:ascii="Arial" w:hAnsi="Arial" w:cs="Arial"/>
          <w:color w:val="000000"/>
          <w:sz w:val="23"/>
          <w:szCs w:val="23"/>
          <w:shd w:val="clear" w:color="auto" w:fill="FFFFFF"/>
        </w:rPr>
        <w:t>проведение обследования детей по направлению ТПМПК, а также в случае обжалования родителями (законными представителями) детей заключения ТПМПК.</w:t>
      </w:r>
      <w:r>
        <w:rPr>
          <w:rFonts w:ascii="Arial" w:hAnsi="Arial" w:cs="Arial"/>
          <w:color w:val="000000"/>
          <w:sz w:val="23"/>
          <w:szCs w:val="23"/>
        </w:rPr>
        <w:br/>
      </w:r>
      <w:r>
        <w:rPr>
          <w:rFonts w:ascii="Arial" w:hAnsi="Arial" w:cs="Arial"/>
          <w:color w:val="000000"/>
          <w:sz w:val="23"/>
          <w:szCs w:val="23"/>
          <w:shd w:val="clear" w:color="auto" w:fill="FFFFFF"/>
        </w:rPr>
        <w:t>2.2. ЦПМПК имеет право:</w:t>
      </w:r>
      <w:r>
        <w:rPr>
          <w:rFonts w:ascii="Arial" w:hAnsi="Arial" w:cs="Arial"/>
          <w:color w:val="000000"/>
          <w:sz w:val="23"/>
          <w:szCs w:val="23"/>
        </w:rPr>
        <w:br/>
      </w:r>
      <w:r>
        <w:rPr>
          <w:rFonts w:ascii="Arial" w:hAnsi="Arial" w:cs="Arial"/>
          <w:color w:val="000000"/>
          <w:sz w:val="23"/>
          <w:szCs w:val="23"/>
          <w:shd w:val="clear" w:color="auto" w:fill="FFFFFF"/>
        </w:rPr>
        <w:t>запрашивать у исполнительных органов государственной власти Санкт-Петербурга, правоохранительных органов, организаций и граждан сведения, необходимые для осуществления своей деятельности;</w:t>
      </w:r>
      <w:r>
        <w:rPr>
          <w:rFonts w:ascii="Arial" w:hAnsi="Arial" w:cs="Arial"/>
          <w:color w:val="000000"/>
          <w:sz w:val="23"/>
          <w:szCs w:val="23"/>
        </w:rPr>
        <w:br/>
      </w:r>
      <w:r>
        <w:rPr>
          <w:rFonts w:ascii="Arial" w:hAnsi="Arial" w:cs="Arial"/>
          <w:color w:val="000000"/>
          <w:sz w:val="23"/>
          <w:szCs w:val="23"/>
          <w:shd w:val="clear" w:color="auto" w:fill="FFFFFF"/>
        </w:rPr>
        <w:t>осуществлять мониторинг учета рекомендаций ЦПМПК и ТПМПК по созданию необходимых условий для обучения и воспитания детей в образовательных организациях, а также в семье (с согласия родителей (законных представителей) детей;</w:t>
      </w:r>
      <w:r>
        <w:rPr>
          <w:rFonts w:ascii="Arial" w:hAnsi="Arial" w:cs="Arial"/>
          <w:color w:val="000000"/>
          <w:sz w:val="23"/>
          <w:szCs w:val="23"/>
        </w:rPr>
        <w:br/>
      </w:r>
      <w:r>
        <w:rPr>
          <w:rFonts w:ascii="Arial" w:hAnsi="Arial" w:cs="Arial"/>
          <w:color w:val="000000"/>
          <w:sz w:val="23"/>
          <w:szCs w:val="23"/>
          <w:shd w:val="clear" w:color="auto" w:fill="FFFFFF"/>
        </w:rPr>
        <w:t>вносить в Комитет по образованию предложения по вопросам совершенствования деятельности ЦПМПК и ТПМПК.</w:t>
      </w:r>
      <w:r>
        <w:rPr>
          <w:rFonts w:ascii="Arial" w:hAnsi="Arial" w:cs="Arial"/>
          <w:color w:val="000000"/>
          <w:sz w:val="23"/>
          <w:szCs w:val="23"/>
        </w:rPr>
        <w:br/>
      </w:r>
      <w:r>
        <w:rPr>
          <w:rFonts w:ascii="Arial" w:hAnsi="Arial" w:cs="Arial"/>
          <w:color w:val="000000"/>
          <w:sz w:val="23"/>
          <w:szCs w:val="23"/>
          <w:shd w:val="clear" w:color="auto" w:fill="FFFFFF"/>
        </w:rPr>
        <w:t>3. Структура ЦПМПК</w:t>
      </w:r>
      <w:r>
        <w:rPr>
          <w:rFonts w:ascii="Arial" w:hAnsi="Arial" w:cs="Arial"/>
          <w:color w:val="000000"/>
          <w:sz w:val="23"/>
          <w:szCs w:val="23"/>
        </w:rPr>
        <w:br/>
      </w:r>
      <w:r>
        <w:rPr>
          <w:rFonts w:ascii="Arial" w:hAnsi="Arial" w:cs="Arial"/>
          <w:color w:val="000000"/>
          <w:sz w:val="23"/>
          <w:szCs w:val="23"/>
          <w:shd w:val="clear" w:color="auto" w:fill="FFFFFF"/>
        </w:rPr>
        <w:t>3.1. Персональный состав ЦПМПК утверждается правовым актом Комитета по образованию. ЦПМПК состоит из руководителя ЦПМПК, заместителей руководителя ЦПМПК, секретаря и членов ЦПМПК. Все члены ЦПМПК при принятии решений обладают равными правами.</w:t>
      </w:r>
      <w:r>
        <w:rPr>
          <w:rFonts w:ascii="Arial" w:hAnsi="Arial" w:cs="Arial"/>
          <w:color w:val="000000"/>
          <w:sz w:val="23"/>
          <w:szCs w:val="23"/>
        </w:rPr>
        <w:br/>
      </w:r>
      <w:r>
        <w:rPr>
          <w:rFonts w:ascii="Arial" w:hAnsi="Arial" w:cs="Arial"/>
          <w:color w:val="000000"/>
          <w:sz w:val="23"/>
          <w:szCs w:val="23"/>
          <w:shd w:val="clear" w:color="auto" w:fill="FFFFFF"/>
        </w:rPr>
        <w:t>3.2. ЦПМПК возглавляет руководитель ЦПМПК, а на период его отсутствия - заместитель руководителя ЦПМПК.</w:t>
      </w:r>
      <w:r>
        <w:rPr>
          <w:rFonts w:ascii="Arial" w:hAnsi="Arial" w:cs="Arial"/>
          <w:color w:val="000000"/>
          <w:sz w:val="23"/>
          <w:szCs w:val="23"/>
        </w:rPr>
        <w:br/>
      </w:r>
      <w:r>
        <w:rPr>
          <w:rFonts w:ascii="Arial" w:hAnsi="Arial" w:cs="Arial"/>
          <w:color w:val="000000"/>
          <w:sz w:val="23"/>
          <w:szCs w:val="23"/>
          <w:shd w:val="clear" w:color="auto" w:fill="FFFFFF"/>
        </w:rPr>
        <w:t>3.3. В состав ЦПМПК входят: педагог-психолог, учителя-дефектологи (по соответствующему профилю: олигофренопедагог, тифлопедагог, сурдопедагог), учитель-логопед, педиатр, невролог, офтальмолог, оториноларинголог, ортопед, психиатр детский, социальный педагог, в состав ЦПМПК могут включаться и другие специалисты.</w:t>
      </w:r>
      <w:r>
        <w:rPr>
          <w:rFonts w:ascii="Arial" w:hAnsi="Arial" w:cs="Arial"/>
          <w:color w:val="000000"/>
          <w:sz w:val="23"/>
          <w:szCs w:val="23"/>
        </w:rPr>
        <w:br/>
      </w:r>
      <w:r>
        <w:rPr>
          <w:rFonts w:ascii="Arial" w:hAnsi="Arial" w:cs="Arial"/>
          <w:color w:val="000000"/>
          <w:sz w:val="23"/>
          <w:szCs w:val="23"/>
          <w:shd w:val="clear" w:color="auto" w:fill="FFFFFF"/>
        </w:rPr>
        <w:lastRenderedPageBreak/>
        <w:t>Включение врачей в состав ЦПМПК осуществляется по согласованию с Комитетом по здравоохранению.</w:t>
      </w:r>
      <w:r>
        <w:rPr>
          <w:rFonts w:ascii="Arial" w:hAnsi="Arial" w:cs="Arial"/>
          <w:color w:val="000000"/>
          <w:sz w:val="23"/>
          <w:szCs w:val="23"/>
        </w:rPr>
        <w:br/>
      </w:r>
      <w:r>
        <w:rPr>
          <w:rFonts w:ascii="Arial" w:hAnsi="Arial" w:cs="Arial"/>
          <w:color w:val="000000"/>
          <w:sz w:val="23"/>
          <w:szCs w:val="23"/>
          <w:shd w:val="clear" w:color="auto" w:fill="FFFFFF"/>
        </w:rPr>
        <w:t>3.4. Руководитель ЦПМПК:</w:t>
      </w:r>
      <w:r>
        <w:rPr>
          <w:rFonts w:ascii="Arial" w:hAnsi="Arial" w:cs="Arial"/>
          <w:color w:val="000000"/>
          <w:sz w:val="23"/>
          <w:szCs w:val="23"/>
        </w:rPr>
        <w:br/>
      </w:r>
      <w:r>
        <w:rPr>
          <w:rFonts w:ascii="Arial" w:hAnsi="Arial" w:cs="Arial"/>
          <w:color w:val="000000"/>
          <w:sz w:val="23"/>
          <w:szCs w:val="23"/>
          <w:shd w:val="clear" w:color="auto" w:fill="FFFFFF"/>
        </w:rPr>
        <w:t>планирует работу ЦПМПК;</w:t>
      </w:r>
      <w:r>
        <w:rPr>
          <w:rFonts w:ascii="Arial" w:hAnsi="Arial" w:cs="Arial"/>
          <w:color w:val="000000"/>
          <w:sz w:val="23"/>
          <w:szCs w:val="23"/>
        </w:rPr>
        <w:br/>
      </w:r>
      <w:r>
        <w:rPr>
          <w:rFonts w:ascii="Arial" w:hAnsi="Arial" w:cs="Arial"/>
          <w:color w:val="000000"/>
          <w:sz w:val="23"/>
          <w:szCs w:val="23"/>
          <w:shd w:val="clear" w:color="auto" w:fill="FFFFFF"/>
        </w:rPr>
        <w:t>организует и координирует работу ЦПМПК;</w:t>
      </w:r>
      <w:r>
        <w:rPr>
          <w:rFonts w:ascii="Arial" w:hAnsi="Arial" w:cs="Arial"/>
          <w:color w:val="000000"/>
          <w:sz w:val="23"/>
          <w:szCs w:val="23"/>
        </w:rPr>
        <w:br/>
      </w:r>
      <w:r>
        <w:rPr>
          <w:rFonts w:ascii="Arial" w:hAnsi="Arial" w:cs="Arial"/>
          <w:color w:val="000000"/>
          <w:sz w:val="23"/>
          <w:szCs w:val="23"/>
          <w:shd w:val="clear" w:color="auto" w:fill="FFFFFF"/>
        </w:rPr>
        <w:t>назначает даты проведения заседаний ЦПМПК;</w:t>
      </w:r>
      <w:r>
        <w:rPr>
          <w:rFonts w:ascii="Arial" w:hAnsi="Arial" w:cs="Arial"/>
          <w:color w:val="000000"/>
          <w:sz w:val="23"/>
          <w:szCs w:val="23"/>
        </w:rPr>
        <w:br/>
      </w:r>
      <w:r>
        <w:rPr>
          <w:rFonts w:ascii="Arial" w:hAnsi="Arial" w:cs="Arial"/>
          <w:color w:val="000000"/>
          <w:sz w:val="23"/>
          <w:szCs w:val="23"/>
          <w:shd w:val="clear" w:color="auto" w:fill="FFFFFF"/>
        </w:rPr>
        <w:t>определяет состав специалистов, указанных в пункте 3.3 настоящего Положения, участвующих в проведении обследования (далее - специалисты);</w:t>
      </w:r>
      <w:r>
        <w:rPr>
          <w:rFonts w:ascii="Arial" w:hAnsi="Arial" w:cs="Arial"/>
          <w:color w:val="000000"/>
          <w:sz w:val="23"/>
          <w:szCs w:val="23"/>
        </w:rPr>
        <w:br/>
      </w:r>
      <w:r>
        <w:rPr>
          <w:rFonts w:ascii="Arial" w:hAnsi="Arial" w:cs="Arial"/>
          <w:color w:val="000000"/>
          <w:sz w:val="23"/>
          <w:szCs w:val="23"/>
          <w:shd w:val="clear" w:color="auto" w:fill="FFFFFF"/>
        </w:rPr>
        <w:t>устанавливает процедуру и продолжительность обследования исходя из задач обследования, а также возрастных, психофизических и иных индивидуальных особенностей детей;</w:t>
      </w:r>
      <w:r>
        <w:rPr>
          <w:rFonts w:ascii="Arial" w:hAnsi="Arial" w:cs="Arial"/>
          <w:color w:val="000000"/>
          <w:sz w:val="23"/>
          <w:szCs w:val="23"/>
        </w:rPr>
        <w:br/>
      </w:r>
      <w:r>
        <w:rPr>
          <w:rFonts w:ascii="Arial" w:hAnsi="Arial" w:cs="Arial"/>
          <w:color w:val="000000"/>
          <w:sz w:val="23"/>
          <w:szCs w:val="23"/>
          <w:shd w:val="clear" w:color="auto" w:fill="FFFFFF"/>
        </w:rPr>
        <w:t>проводит заседания ЦПМПК.</w:t>
      </w:r>
      <w:r>
        <w:rPr>
          <w:rFonts w:ascii="Arial" w:hAnsi="Arial" w:cs="Arial"/>
          <w:color w:val="000000"/>
          <w:sz w:val="23"/>
          <w:szCs w:val="23"/>
        </w:rPr>
        <w:br/>
      </w:r>
      <w:r>
        <w:rPr>
          <w:rFonts w:ascii="Arial" w:hAnsi="Arial" w:cs="Arial"/>
          <w:color w:val="000000"/>
          <w:sz w:val="23"/>
          <w:szCs w:val="23"/>
          <w:shd w:val="clear" w:color="auto" w:fill="FFFFFF"/>
        </w:rPr>
        <w:t>3.5. При ЦПМПК создаются рабочие группы по основным направлениям деятельности ЦПМПК:</w:t>
      </w:r>
      <w:r>
        <w:rPr>
          <w:rFonts w:ascii="Arial" w:hAnsi="Arial" w:cs="Arial"/>
          <w:color w:val="000000"/>
          <w:sz w:val="23"/>
          <w:szCs w:val="23"/>
        </w:rPr>
        <w:br/>
      </w:r>
      <w:r>
        <w:rPr>
          <w:rFonts w:ascii="Arial" w:hAnsi="Arial" w:cs="Arial"/>
          <w:color w:val="000000"/>
          <w:sz w:val="23"/>
          <w:szCs w:val="23"/>
          <w:shd w:val="clear" w:color="auto" w:fill="FFFFFF"/>
        </w:rPr>
        <w:t>по выработке рекомендаций по определению формы получения образования, образовательной программы, форм и методов психолого-медико-педагогической помощи, созданию специальных условий, по определению формы и степени инклюзии (интеграции) в образовательную среду для получения образования детьми с ограниченными возможностями здоровья дошкольного возраста (далее - рабочая группа по дошкольному образованию);</w:t>
      </w:r>
      <w:r>
        <w:rPr>
          <w:rFonts w:ascii="Arial" w:hAnsi="Arial" w:cs="Arial"/>
          <w:color w:val="000000"/>
          <w:sz w:val="23"/>
          <w:szCs w:val="23"/>
        </w:rPr>
        <w:br/>
      </w:r>
      <w:r>
        <w:rPr>
          <w:rFonts w:ascii="Arial" w:hAnsi="Arial" w:cs="Arial"/>
          <w:color w:val="000000"/>
          <w:sz w:val="23"/>
          <w:szCs w:val="23"/>
          <w:shd w:val="clear" w:color="auto" w:fill="FFFFFF"/>
        </w:rPr>
        <w:t>по выработке рекомендаций по определению формы получения образования, образовательной программы, форм и методов психолого-медико-педагогической помощи, созданию специальных условий, по определению формы и степени инклюзии (интеграции) в образовательную среду для получения образования детьми с ограниченными возможностями здоровья школьного возраста (далее - рабочая группа по школьному образованию);</w:t>
      </w:r>
      <w:r>
        <w:rPr>
          <w:rFonts w:ascii="Arial" w:hAnsi="Arial" w:cs="Arial"/>
          <w:color w:val="000000"/>
          <w:sz w:val="23"/>
          <w:szCs w:val="23"/>
        </w:rPr>
        <w:br/>
      </w:r>
      <w:r>
        <w:rPr>
          <w:rFonts w:ascii="Arial" w:hAnsi="Arial" w:cs="Arial"/>
          <w:color w:val="000000"/>
          <w:sz w:val="23"/>
          <w:szCs w:val="23"/>
          <w:shd w:val="clear" w:color="auto" w:fill="FFFFFF"/>
        </w:rPr>
        <w:t>по выработке рекомендаций по проведению государственной итоговой аттестации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и среднего общего образования с учетом их индивидуальных особенностей (далее - рабочая группа по ГИА).</w:t>
      </w:r>
      <w:r>
        <w:rPr>
          <w:rFonts w:ascii="Arial" w:hAnsi="Arial" w:cs="Arial"/>
          <w:color w:val="000000"/>
          <w:sz w:val="23"/>
          <w:szCs w:val="23"/>
        </w:rPr>
        <w:br/>
      </w:r>
      <w:r>
        <w:rPr>
          <w:rFonts w:ascii="Arial" w:hAnsi="Arial" w:cs="Arial"/>
          <w:color w:val="000000"/>
          <w:sz w:val="23"/>
          <w:szCs w:val="23"/>
          <w:shd w:val="clear" w:color="auto" w:fill="FFFFFF"/>
        </w:rPr>
        <w:t>4. Организация деятельности ЦПМПК</w:t>
      </w:r>
      <w:r>
        <w:rPr>
          <w:rFonts w:ascii="Arial" w:hAnsi="Arial" w:cs="Arial"/>
          <w:color w:val="000000"/>
          <w:sz w:val="23"/>
          <w:szCs w:val="23"/>
        </w:rPr>
        <w:br/>
      </w:r>
      <w:r>
        <w:rPr>
          <w:rFonts w:ascii="Arial" w:hAnsi="Arial" w:cs="Arial"/>
          <w:color w:val="000000"/>
          <w:sz w:val="23"/>
          <w:szCs w:val="23"/>
          <w:shd w:val="clear" w:color="auto" w:fill="FFFFFF"/>
        </w:rPr>
        <w:t>4.1. ЦПМПК осуществляет 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адаптированные общеобразовательные программы,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w:t>
      </w:r>
      <w:r>
        <w:rPr>
          <w:rFonts w:ascii="Arial" w:hAnsi="Arial" w:cs="Arial"/>
          <w:color w:val="000000"/>
          <w:sz w:val="23"/>
          <w:szCs w:val="23"/>
        </w:rPr>
        <w:br/>
      </w:r>
      <w:r>
        <w:rPr>
          <w:rFonts w:ascii="Arial" w:hAnsi="Arial" w:cs="Arial"/>
          <w:color w:val="000000"/>
          <w:sz w:val="23"/>
          <w:szCs w:val="23"/>
          <w:shd w:val="clear" w:color="auto" w:fill="FFFFFF"/>
        </w:rPr>
        <w:t>Медицинское обследование детей, достигших возраста 15 лет, проводится с их согласия, если иное не установлено законодательством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4.2. Для проведения обследования ребенка его родители (законные представители) предъявляют в ЦПМПК документ, удостоверяющий их личность, документы, подтверждающие полномочия по представлению интересов ребенка, а также представляют следующие документы:</w:t>
      </w:r>
      <w:r>
        <w:rPr>
          <w:rFonts w:ascii="Arial" w:hAnsi="Arial" w:cs="Arial"/>
          <w:color w:val="000000"/>
          <w:sz w:val="23"/>
          <w:szCs w:val="23"/>
        </w:rPr>
        <w:br/>
      </w:r>
      <w:r>
        <w:rPr>
          <w:rFonts w:ascii="Arial" w:hAnsi="Arial" w:cs="Arial"/>
          <w:color w:val="000000"/>
          <w:sz w:val="23"/>
          <w:szCs w:val="23"/>
          <w:shd w:val="clear" w:color="auto" w:fill="FFFFFF"/>
        </w:rPr>
        <w:t>заявление о проведении или согласие на проведение обследования ребенка в ЦПМПК;</w:t>
      </w:r>
      <w:r>
        <w:rPr>
          <w:rFonts w:ascii="Arial" w:hAnsi="Arial" w:cs="Arial"/>
          <w:color w:val="000000"/>
          <w:sz w:val="23"/>
          <w:szCs w:val="23"/>
        </w:rPr>
        <w:br/>
      </w:r>
      <w:r>
        <w:rPr>
          <w:rFonts w:ascii="Arial" w:hAnsi="Arial" w:cs="Arial"/>
          <w:color w:val="000000"/>
          <w:sz w:val="23"/>
          <w:szCs w:val="23"/>
          <w:shd w:val="clear" w:color="auto" w:fill="FFFFFF"/>
        </w:rPr>
        <w:t>копию паспорта или свидетельства о рождении ребенка (предоставляются с предъявлением оригинала или заверенной в установленном порядке копии);</w:t>
      </w:r>
      <w:r>
        <w:rPr>
          <w:rFonts w:ascii="Arial" w:hAnsi="Arial" w:cs="Arial"/>
          <w:color w:val="000000"/>
          <w:sz w:val="23"/>
          <w:szCs w:val="23"/>
        </w:rPr>
        <w:br/>
      </w:r>
      <w:r>
        <w:rPr>
          <w:rFonts w:ascii="Arial" w:hAnsi="Arial" w:cs="Arial"/>
          <w:color w:val="000000"/>
          <w:sz w:val="23"/>
          <w:szCs w:val="23"/>
          <w:shd w:val="clear" w:color="auto" w:fill="FFFFFF"/>
        </w:rPr>
        <w:t xml:space="preserve">направление образовательной организации, организации, осуществляющей социальное обслуживание, медицинской организации, другой организации (при </w:t>
      </w:r>
      <w:r>
        <w:rPr>
          <w:rFonts w:ascii="Arial" w:hAnsi="Arial" w:cs="Arial"/>
          <w:color w:val="000000"/>
          <w:sz w:val="23"/>
          <w:szCs w:val="23"/>
          <w:shd w:val="clear" w:color="auto" w:fill="FFFFFF"/>
        </w:rPr>
        <w:lastRenderedPageBreak/>
        <w:t>наличии);</w:t>
      </w:r>
      <w:r>
        <w:rPr>
          <w:rFonts w:ascii="Arial" w:hAnsi="Arial" w:cs="Arial"/>
          <w:color w:val="000000"/>
          <w:sz w:val="23"/>
          <w:szCs w:val="23"/>
        </w:rPr>
        <w:br/>
      </w:r>
      <w:r>
        <w:rPr>
          <w:rFonts w:ascii="Arial" w:hAnsi="Arial" w:cs="Arial"/>
          <w:color w:val="000000"/>
          <w:sz w:val="23"/>
          <w:szCs w:val="23"/>
          <w:shd w:val="clear" w:color="auto" w:fill="FFFFFF"/>
        </w:rPr>
        <w:t>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r>
        <w:rPr>
          <w:rFonts w:ascii="Arial" w:hAnsi="Arial" w:cs="Arial"/>
          <w:color w:val="000000"/>
          <w:sz w:val="23"/>
          <w:szCs w:val="23"/>
        </w:rPr>
        <w:br/>
      </w:r>
      <w:r>
        <w:rPr>
          <w:rFonts w:ascii="Arial" w:hAnsi="Arial" w:cs="Arial"/>
          <w:color w:val="000000"/>
          <w:sz w:val="23"/>
          <w:szCs w:val="23"/>
          <w:shd w:val="clear" w:color="auto" w:fill="FFFFFF"/>
        </w:rPr>
        <w:t>заключение (заключения) ПМПК о результатах ранее проведенного обследования ребенка (при наличии);</w:t>
      </w:r>
      <w:r>
        <w:rPr>
          <w:rFonts w:ascii="Arial" w:hAnsi="Arial" w:cs="Arial"/>
          <w:color w:val="000000"/>
          <w:sz w:val="23"/>
          <w:szCs w:val="23"/>
        </w:rPr>
        <w:br/>
      </w:r>
      <w:r>
        <w:rPr>
          <w:rFonts w:ascii="Arial" w:hAnsi="Arial" w:cs="Arial"/>
          <w:color w:val="000000"/>
          <w:sz w:val="23"/>
          <w:szCs w:val="23"/>
          <w:shd w:val="clear" w:color="auto" w:fill="FFFFFF"/>
        </w:rPr>
        <w:t>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r>
        <w:rPr>
          <w:rFonts w:ascii="Arial" w:hAnsi="Arial" w:cs="Arial"/>
          <w:color w:val="000000"/>
          <w:sz w:val="23"/>
          <w:szCs w:val="23"/>
        </w:rPr>
        <w:br/>
      </w:r>
      <w:r>
        <w:rPr>
          <w:rFonts w:ascii="Arial" w:hAnsi="Arial" w:cs="Arial"/>
          <w:color w:val="000000"/>
          <w:sz w:val="23"/>
          <w:szCs w:val="23"/>
          <w:shd w:val="clear" w:color="auto" w:fill="FFFFFF"/>
        </w:rPr>
        <w:t>характеристику обучающегося, выданную образовательной организацией (для обучающихся образовательных организаций);</w:t>
      </w:r>
      <w:r>
        <w:rPr>
          <w:rFonts w:ascii="Arial" w:hAnsi="Arial" w:cs="Arial"/>
          <w:color w:val="000000"/>
          <w:sz w:val="23"/>
          <w:szCs w:val="23"/>
        </w:rPr>
        <w:br/>
      </w:r>
      <w:r>
        <w:rPr>
          <w:rFonts w:ascii="Arial" w:hAnsi="Arial" w:cs="Arial"/>
          <w:color w:val="000000"/>
          <w:sz w:val="23"/>
          <w:szCs w:val="23"/>
          <w:shd w:val="clear" w:color="auto" w:fill="FFFFFF"/>
        </w:rPr>
        <w:t>письменные работы по русскому (родному) языку, математике, результаты самостоятельной продуктивной деятельности ребенка.</w:t>
      </w:r>
      <w:r>
        <w:rPr>
          <w:rFonts w:ascii="Arial" w:hAnsi="Arial" w:cs="Arial"/>
          <w:color w:val="000000"/>
          <w:sz w:val="23"/>
          <w:szCs w:val="23"/>
        </w:rPr>
        <w:br/>
      </w:r>
      <w:r>
        <w:rPr>
          <w:rFonts w:ascii="Arial" w:hAnsi="Arial" w:cs="Arial"/>
          <w:color w:val="000000"/>
          <w:sz w:val="23"/>
          <w:szCs w:val="23"/>
          <w:shd w:val="clear" w:color="auto" w:fill="FFFFFF"/>
        </w:rPr>
        <w:t>При необходимости ЦПМПК запрашивает у соответствующих органов и организаций или у родителей (законных представителей) дополнительную информацию о ребенке.</w:t>
      </w:r>
      <w:r>
        <w:rPr>
          <w:rFonts w:ascii="Arial" w:hAnsi="Arial" w:cs="Arial"/>
          <w:color w:val="000000"/>
          <w:sz w:val="23"/>
          <w:szCs w:val="23"/>
        </w:rPr>
        <w:br/>
      </w:r>
      <w:r>
        <w:rPr>
          <w:rFonts w:ascii="Arial" w:hAnsi="Arial" w:cs="Arial"/>
          <w:color w:val="000000"/>
          <w:sz w:val="23"/>
          <w:szCs w:val="23"/>
          <w:shd w:val="clear" w:color="auto" w:fill="FFFFFF"/>
        </w:rPr>
        <w:t>Запись на проведение обследования ребенка в ЦПМПК осуществляется при подаче документов.</w:t>
      </w:r>
      <w:r>
        <w:rPr>
          <w:rFonts w:ascii="Arial" w:hAnsi="Arial" w:cs="Arial"/>
          <w:color w:val="000000"/>
          <w:sz w:val="23"/>
          <w:szCs w:val="23"/>
        </w:rPr>
        <w:br/>
      </w:r>
      <w:r>
        <w:rPr>
          <w:rFonts w:ascii="Arial" w:hAnsi="Arial" w:cs="Arial"/>
          <w:color w:val="000000"/>
          <w:sz w:val="23"/>
          <w:szCs w:val="23"/>
          <w:shd w:val="clear" w:color="auto" w:fill="FFFFFF"/>
        </w:rPr>
        <w:t>4.3. Информирование родителей (законных представителей) ребенка о дате, времени, месте и порядке проведения обследования, а также об их правах и правах ребенка, связанных с проведением обследования, осуществляется ЦПМПК в 5-дневный срок с момента подачи документов для проведения обследования.</w:t>
      </w:r>
      <w:r>
        <w:rPr>
          <w:rFonts w:ascii="Arial" w:hAnsi="Arial" w:cs="Arial"/>
          <w:color w:val="000000"/>
          <w:sz w:val="23"/>
          <w:szCs w:val="23"/>
        </w:rPr>
        <w:br/>
      </w:r>
      <w:r>
        <w:rPr>
          <w:rFonts w:ascii="Arial" w:hAnsi="Arial" w:cs="Arial"/>
          <w:color w:val="000000"/>
          <w:sz w:val="23"/>
          <w:szCs w:val="23"/>
          <w:shd w:val="clear" w:color="auto" w:fill="FFFFFF"/>
        </w:rPr>
        <w:t>4.4. Обследование детей проводится в помещениях Центра диагностики и консультирования по адресу: Санкт-Петербург, Лиговский проспект, дом 46, литера А. При необходимости и наличии соответствующих условий обследование детей может быть проведено по месту их проживания и(или) обучения.</w:t>
      </w:r>
      <w:r>
        <w:rPr>
          <w:rFonts w:ascii="Arial" w:hAnsi="Arial" w:cs="Arial"/>
          <w:color w:val="000000"/>
          <w:sz w:val="23"/>
          <w:szCs w:val="23"/>
        </w:rPr>
        <w:br/>
      </w:r>
      <w:r>
        <w:rPr>
          <w:rFonts w:ascii="Arial" w:hAnsi="Arial" w:cs="Arial"/>
          <w:color w:val="000000"/>
          <w:sz w:val="23"/>
          <w:szCs w:val="23"/>
          <w:shd w:val="clear" w:color="auto" w:fill="FFFFFF"/>
        </w:rPr>
        <w:t>4.5. Обследование детей проводится каждым специалистом ЦПМПК индивидуально или несколькими специалистами одновременно.</w:t>
      </w:r>
      <w:r>
        <w:rPr>
          <w:rFonts w:ascii="Arial" w:hAnsi="Arial" w:cs="Arial"/>
          <w:color w:val="000000"/>
          <w:sz w:val="23"/>
          <w:szCs w:val="23"/>
        </w:rPr>
        <w:br/>
      </w:r>
      <w:r>
        <w:rPr>
          <w:rFonts w:ascii="Arial" w:hAnsi="Arial" w:cs="Arial"/>
          <w:color w:val="000000"/>
          <w:sz w:val="23"/>
          <w:szCs w:val="23"/>
          <w:shd w:val="clear" w:color="auto" w:fill="FFFFFF"/>
        </w:rPr>
        <w:t>4.6. Состав специалистов ЦПМПК, участвующих в проведении обследования, процедура и продолжительность обследования определяются руководителем ЦПМПК исходя из задач обследования, а также возрастных, психофизических и иных индивидуальных особенностей детей.</w:t>
      </w:r>
      <w:r>
        <w:rPr>
          <w:rFonts w:ascii="Arial" w:hAnsi="Arial" w:cs="Arial"/>
          <w:color w:val="000000"/>
          <w:sz w:val="23"/>
          <w:szCs w:val="23"/>
        </w:rPr>
        <w:br/>
      </w:r>
      <w:r>
        <w:rPr>
          <w:rFonts w:ascii="Arial" w:hAnsi="Arial" w:cs="Arial"/>
          <w:color w:val="000000"/>
          <w:sz w:val="23"/>
          <w:szCs w:val="23"/>
          <w:shd w:val="clear" w:color="auto" w:fill="FFFFFF"/>
        </w:rPr>
        <w:t>При решении ЦПМПК о дополнительном обследовании оно проводится в другой день.</w:t>
      </w:r>
      <w:r>
        <w:rPr>
          <w:rFonts w:ascii="Arial" w:hAnsi="Arial" w:cs="Arial"/>
          <w:color w:val="000000"/>
          <w:sz w:val="23"/>
          <w:szCs w:val="23"/>
        </w:rPr>
        <w:br/>
      </w:r>
      <w:r>
        <w:rPr>
          <w:rFonts w:ascii="Arial" w:hAnsi="Arial" w:cs="Arial"/>
          <w:color w:val="000000"/>
          <w:sz w:val="23"/>
          <w:szCs w:val="23"/>
          <w:shd w:val="clear" w:color="auto" w:fill="FFFFFF"/>
        </w:rPr>
        <w:t>4.7. В ходе обследования ребенка ЦПМПК ведется протокол, в котором указываются сведения о ребенке, специалистах ЦПМПК, перечень документов, представленных для проведения обследования, результаты обследования ребенка специалистами, выводы специалистов, особые мнения специалистов (при наличии) и заключение ЦПМПК.</w:t>
      </w:r>
      <w:r>
        <w:rPr>
          <w:rFonts w:ascii="Arial" w:hAnsi="Arial" w:cs="Arial"/>
          <w:color w:val="000000"/>
          <w:sz w:val="23"/>
          <w:szCs w:val="23"/>
        </w:rPr>
        <w:br/>
      </w:r>
      <w:r>
        <w:rPr>
          <w:rFonts w:ascii="Arial" w:hAnsi="Arial" w:cs="Arial"/>
          <w:color w:val="000000"/>
          <w:sz w:val="23"/>
          <w:szCs w:val="23"/>
          <w:shd w:val="clear" w:color="auto" w:fill="FFFFFF"/>
        </w:rPr>
        <w:t>Обсуждение результатов обследования и вынесение заключения ЦПМПК производятся в отсутствие детей.</w:t>
      </w:r>
      <w:r>
        <w:rPr>
          <w:rFonts w:ascii="Arial" w:hAnsi="Arial" w:cs="Arial"/>
          <w:color w:val="000000"/>
          <w:sz w:val="23"/>
          <w:szCs w:val="23"/>
        </w:rPr>
        <w:br/>
      </w:r>
      <w:r>
        <w:rPr>
          <w:rFonts w:ascii="Arial" w:hAnsi="Arial" w:cs="Arial"/>
          <w:color w:val="000000"/>
          <w:sz w:val="23"/>
          <w:szCs w:val="23"/>
          <w:shd w:val="clear" w:color="auto" w:fill="FFFFFF"/>
        </w:rPr>
        <w:t>4.8. В заключении ЦПМПК, заполненном на бланке, указываются:</w:t>
      </w:r>
      <w:r>
        <w:rPr>
          <w:rFonts w:ascii="Arial" w:hAnsi="Arial" w:cs="Arial"/>
          <w:color w:val="000000"/>
          <w:sz w:val="23"/>
          <w:szCs w:val="23"/>
        </w:rPr>
        <w:br/>
      </w:r>
      <w:r>
        <w:rPr>
          <w:rFonts w:ascii="Arial" w:hAnsi="Arial" w:cs="Arial"/>
          <w:color w:val="000000"/>
          <w:sz w:val="23"/>
          <w:szCs w:val="23"/>
          <w:shd w:val="clear" w:color="auto" w:fill="FFFFFF"/>
        </w:rPr>
        <w:t>обоснованные выводы о наличии либо отсутствии у ребенка особенностей в физическом и(или) психическом развитии и(или)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r>
        <w:rPr>
          <w:rFonts w:ascii="Arial" w:hAnsi="Arial" w:cs="Arial"/>
          <w:color w:val="000000"/>
          <w:sz w:val="23"/>
          <w:szCs w:val="23"/>
        </w:rPr>
        <w:br/>
      </w:r>
      <w:r>
        <w:rPr>
          <w:rFonts w:ascii="Arial" w:hAnsi="Arial" w:cs="Arial"/>
          <w:color w:val="000000"/>
          <w:sz w:val="23"/>
          <w:szCs w:val="23"/>
          <w:shd w:val="clear" w:color="auto" w:fill="FFFFFF"/>
        </w:rPr>
        <w:t>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r>
        <w:rPr>
          <w:rFonts w:ascii="Arial" w:hAnsi="Arial" w:cs="Arial"/>
          <w:color w:val="000000"/>
          <w:sz w:val="23"/>
          <w:szCs w:val="23"/>
        </w:rPr>
        <w:br/>
      </w:r>
      <w:r>
        <w:rPr>
          <w:rFonts w:ascii="Arial" w:hAnsi="Arial" w:cs="Arial"/>
          <w:color w:val="000000"/>
          <w:sz w:val="23"/>
          <w:szCs w:val="23"/>
          <w:shd w:val="clear" w:color="auto" w:fill="FFFFFF"/>
        </w:rPr>
        <w:t xml:space="preserve">4.9. Протокол и заключение ЦПМПК оформляются в день проведения обследования, подписываются специалистами ЦПМПК, проводившими обследование, и </w:t>
      </w:r>
      <w:r>
        <w:rPr>
          <w:rFonts w:ascii="Arial" w:hAnsi="Arial" w:cs="Arial"/>
          <w:color w:val="000000"/>
          <w:sz w:val="23"/>
          <w:szCs w:val="23"/>
          <w:shd w:val="clear" w:color="auto" w:fill="FFFFFF"/>
        </w:rPr>
        <w:lastRenderedPageBreak/>
        <w:t>руководителем ЦПМПК (лицом, исполняющим его обязанности) и заверяются ЦПМПК.</w:t>
      </w:r>
      <w:r>
        <w:rPr>
          <w:rFonts w:ascii="Arial" w:hAnsi="Arial" w:cs="Arial"/>
          <w:color w:val="000000"/>
          <w:sz w:val="23"/>
          <w:szCs w:val="23"/>
        </w:rPr>
        <w:br/>
      </w:r>
      <w:r>
        <w:rPr>
          <w:rFonts w:ascii="Arial" w:hAnsi="Arial" w:cs="Arial"/>
          <w:color w:val="000000"/>
          <w:sz w:val="23"/>
          <w:szCs w:val="23"/>
          <w:shd w:val="clear" w:color="auto" w:fill="FFFFFF"/>
        </w:rPr>
        <w:t>В случае необходимости срок оформления протокола и. заключения ЦПМПК продлевается, но не более чем на 5 рабочих дней со дня проведения обследования.</w:t>
      </w:r>
      <w:r>
        <w:rPr>
          <w:rFonts w:ascii="Arial" w:hAnsi="Arial" w:cs="Arial"/>
          <w:color w:val="000000"/>
          <w:sz w:val="23"/>
          <w:szCs w:val="23"/>
        </w:rPr>
        <w:br/>
      </w:r>
      <w:r>
        <w:rPr>
          <w:rFonts w:ascii="Arial" w:hAnsi="Arial" w:cs="Arial"/>
          <w:color w:val="000000"/>
          <w:sz w:val="23"/>
          <w:szCs w:val="23"/>
          <w:shd w:val="clear" w:color="auto" w:fill="FFFFFF"/>
        </w:rPr>
        <w:t>Копия заключения ЦПМПК и копии особых мнений специалистов (при их наличии) по согласованию с родителями (законными представителями) детей выдаются им под роспись или направляются по почте с уведомлением о вручении.</w:t>
      </w:r>
      <w:r>
        <w:rPr>
          <w:rFonts w:ascii="Arial" w:hAnsi="Arial" w:cs="Arial"/>
          <w:color w:val="000000"/>
          <w:sz w:val="23"/>
          <w:szCs w:val="23"/>
        </w:rPr>
        <w:br/>
      </w:r>
      <w:r>
        <w:rPr>
          <w:rFonts w:ascii="Arial" w:hAnsi="Arial" w:cs="Arial"/>
          <w:color w:val="000000"/>
          <w:sz w:val="23"/>
          <w:szCs w:val="23"/>
          <w:shd w:val="clear" w:color="auto" w:fill="FFFFFF"/>
        </w:rPr>
        <w:t>4.10. Заключение ЦПМПК носит для родителей (законных представителей) детей рекомендательный характер.</w:t>
      </w:r>
      <w:r>
        <w:rPr>
          <w:rFonts w:ascii="Arial" w:hAnsi="Arial" w:cs="Arial"/>
          <w:color w:val="000000"/>
          <w:sz w:val="23"/>
          <w:szCs w:val="23"/>
        </w:rPr>
        <w:br/>
      </w:r>
      <w:r>
        <w:rPr>
          <w:rFonts w:ascii="Arial" w:hAnsi="Arial" w:cs="Arial"/>
          <w:color w:val="000000"/>
          <w:sz w:val="23"/>
          <w:szCs w:val="23"/>
          <w:shd w:val="clear" w:color="auto" w:fill="FFFFFF"/>
        </w:rPr>
        <w:t>Представленное родителями (законными представителями) детей заключение ЦПМПК является основанием для создания исполнительными органами государственной власти Санкт-Петербурга, образовательными организациями, иными органами и организациями в соответствии с их компетенцией рекомендованных в заключении условий для обучения и воспитания детей.</w:t>
      </w:r>
      <w:r>
        <w:rPr>
          <w:rFonts w:ascii="Arial" w:hAnsi="Arial" w:cs="Arial"/>
          <w:color w:val="000000"/>
          <w:sz w:val="23"/>
          <w:szCs w:val="23"/>
        </w:rPr>
        <w:br/>
      </w:r>
      <w:r>
        <w:rPr>
          <w:rFonts w:ascii="Arial" w:hAnsi="Arial" w:cs="Arial"/>
          <w:color w:val="000000"/>
          <w:sz w:val="23"/>
          <w:szCs w:val="23"/>
          <w:shd w:val="clear" w:color="auto" w:fill="FFFFFF"/>
        </w:rPr>
        <w:t>Заключение ЦПМПК действительно для представления в указанные органы, организации в течение календарного года с даты его подписания.</w:t>
      </w:r>
      <w:r>
        <w:rPr>
          <w:rFonts w:ascii="Arial" w:hAnsi="Arial" w:cs="Arial"/>
          <w:color w:val="000000"/>
          <w:sz w:val="23"/>
          <w:szCs w:val="23"/>
        </w:rPr>
        <w:br/>
      </w:r>
      <w:r>
        <w:rPr>
          <w:rFonts w:ascii="Arial" w:hAnsi="Arial" w:cs="Arial"/>
          <w:color w:val="000000"/>
          <w:sz w:val="23"/>
          <w:szCs w:val="23"/>
          <w:shd w:val="clear" w:color="auto" w:fill="FFFFFF"/>
        </w:rPr>
        <w:t>4.11. ЦПМПК проводит заседания с 25 августа текущего года по 20 июня следующего года.</w:t>
      </w:r>
      <w:r>
        <w:rPr>
          <w:rFonts w:ascii="Arial" w:hAnsi="Arial" w:cs="Arial"/>
          <w:color w:val="000000"/>
          <w:sz w:val="23"/>
          <w:szCs w:val="23"/>
        </w:rPr>
        <w:br/>
      </w:r>
      <w:r>
        <w:rPr>
          <w:rFonts w:ascii="Arial" w:hAnsi="Arial" w:cs="Arial"/>
          <w:color w:val="000000"/>
          <w:sz w:val="23"/>
          <w:szCs w:val="23"/>
          <w:shd w:val="clear" w:color="auto" w:fill="FFFFFF"/>
        </w:rPr>
        <w:t>Проведение заседаний рабочей группы по дошкольному образованию осуществляется не реже одного раза в месяц.</w:t>
      </w:r>
      <w:r>
        <w:rPr>
          <w:rFonts w:ascii="Arial" w:hAnsi="Arial" w:cs="Arial"/>
          <w:color w:val="000000"/>
          <w:sz w:val="23"/>
          <w:szCs w:val="23"/>
        </w:rPr>
        <w:br/>
      </w:r>
      <w:r>
        <w:rPr>
          <w:rFonts w:ascii="Arial" w:hAnsi="Arial" w:cs="Arial"/>
          <w:color w:val="000000"/>
          <w:sz w:val="23"/>
          <w:szCs w:val="23"/>
          <w:shd w:val="clear" w:color="auto" w:fill="FFFFFF"/>
        </w:rPr>
        <w:t>Проведение заседаний рабочей группы по школьному образованию осуществляется не реже одного раза в неделю.</w:t>
      </w:r>
      <w:r>
        <w:rPr>
          <w:rFonts w:ascii="Arial" w:hAnsi="Arial" w:cs="Arial"/>
          <w:color w:val="000000"/>
          <w:sz w:val="23"/>
          <w:szCs w:val="23"/>
        </w:rPr>
        <w:br/>
      </w:r>
      <w:r>
        <w:rPr>
          <w:rFonts w:ascii="Arial" w:hAnsi="Arial" w:cs="Arial"/>
          <w:color w:val="000000"/>
          <w:sz w:val="23"/>
          <w:szCs w:val="23"/>
          <w:shd w:val="clear" w:color="auto" w:fill="FFFFFF"/>
        </w:rPr>
        <w:t>Проведение заседаний рабочей группы по ГИА осуществляется в период проведения организационных мероприятий по подготовке к государственной итоговой аттестации.</w:t>
      </w:r>
      <w:r>
        <w:rPr>
          <w:rFonts w:ascii="Arial" w:hAnsi="Arial" w:cs="Arial"/>
          <w:color w:val="000000"/>
          <w:sz w:val="23"/>
          <w:szCs w:val="23"/>
        </w:rPr>
        <w:br/>
      </w:r>
      <w:r>
        <w:rPr>
          <w:rFonts w:ascii="Arial" w:hAnsi="Arial" w:cs="Arial"/>
          <w:color w:val="000000"/>
          <w:sz w:val="23"/>
          <w:szCs w:val="23"/>
          <w:shd w:val="clear" w:color="auto" w:fill="FFFFFF"/>
        </w:rPr>
        <w:t>4.12. Решения на заседаниях ЦПМПК принимаются большинством голосов от присутствующих членов ЦПМПК. ЦПМПК считается правомочной, если на заседании присутствуют не менее 2/3 членов утвержденного состава ЦПМПК.</w:t>
      </w:r>
      <w:r>
        <w:rPr>
          <w:rFonts w:ascii="Arial" w:hAnsi="Arial" w:cs="Arial"/>
          <w:color w:val="000000"/>
          <w:sz w:val="23"/>
          <w:szCs w:val="23"/>
        </w:rPr>
        <w:br/>
      </w:r>
      <w:r>
        <w:rPr>
          <w:rFonts w:ascii="Arial" w:hAnsi="Arial" w:cs="Arial"/>
          <w:color w:val="000000"/>
          <w:sz w:val="23"/>
          <w:szCs w:val="23"/>
          <w:shd w:val="clear" w:color="auto" w:fill="FFFFFF"/>
        </w:rPr>
        <w:t>4.13. ЦПМПК оказывает детям, самостоятельно обратившимся в ЦПМПК, консультативную помощь по вопросам оказания психолого-медико-педагогической помощи, в том числе информацию об их правах.</w:t>
      </w:r>
      <w:r>
        <w:rPr>
          <w:rFonts w:ascii="Arial" w:hAnsi="Arial" w:cs="Arial"/>
          <w:color w:val="000000"/>
          <w:sz w:val="23"/>
          <w:szCs w:val="23"/>
        </w:rPr>
        <w:br/>
      </w:r>
      <w:r>
        <w:rPr>
          <w:rFonts w:ascii="Arial" w:hAnsi="Arial" w:cs="Arial"/>
          <w:color w:val="000000"/>
          <w:sz w:val="23"/>
          <w:szCs w:val="23"/>
          <w:shd w:val="clear" w:color="auto" w:fill="FFFFFF"/>
        </w:rPr>
        <w:t>4.14. Родители (законные представители) детей имеют право:</w:t>
      </w:r>
      <w:r>
        <w:rPr>
          <w:rFonts w:ascii="Arial" w:hAnsi="Arial" w:cs="Arial"/>
          <w:color w:val="000000"/>
          <w:sz w:val="23"/>
          <w:szCs w:val="23"/>
        </w:rPr>
        <w:br/>
      </w:r>
      <w:r>
        <w:rPr>
          <w:rFonts w:ascii="Arial" w:hAnsi="Arial" w:cs="Arial"/>
          <w:color w:val="000000"/>
          <w:sz w:val="23"/>
          <w:szCs w:val="23"/>
          <w:shd w:val="clear" w:color="auto" w:fill="FFFFFF"/>
        </w:rPr>
        <w:t>присутствовать при обследовании детей в ЦПМПК, обсуждении результатов обследования и вынесении ЦПМПК заключения, высказывать свое мнение относительно рекомендаций по организации обучения и воспитания детей;</w:t>
      </w:r>
      <w:r>
        <w:rPr>
          <w:rFonts w:ascii="Arial" w:hAnsi="Arial" w:cs="Arial"/>
          <w:color w:val="000000"/>
          <w:sz w:val="23"/>
          <w:szCs w:val="23"/>
        </w:rPr>
        <w:br/>
      </w:r>
      <w:r>
        <w:rPr>
          <w:rFonts w:ascii="Arial" w:hAnsi="Arial" w:cs="Arial"/>
          <w:color w:val="000000"/>
          <w:sz w:val="23"/>
          <w:szCs w:val="23"/>
          <w:shd w:val="clear" w:color="auto" w:fill="FFFFFF"/>
        </w:rPr>
        <w:t>получать консультации специалистов ЦПМПК по вопросам обследования детей в ЦПМПК и оказания им психолого-медико-педагогической помощи, в том числе информацию о своих правах и правах детей;</w:t>
      </w:r>
      <w:r>
        <w:rPr>
          <w:rFonts w:ascii="Arial" w:hAnsi="Arial" w:cs="Arial"/>
          <w:color w:val="000000"/>
          <w:sz w:val="23"/>
          <w:szCs w:val="23"/>
        </w:rPr>
        <w:br/>
      </w:r>
      <w:r>
        <w:rPr>
          <w:rFonts w:ascii="Arial" w:hAnsi="Arial" w:cs="Arial"/>
          <w:color w:val="000000"/>
          <w:sz w:val="23"/>
          <w:szCs w:val="23"/>
          <w:shd w:val="clear" w:color="auto" w:fill="FFFFFF"/>
        </w:rPr>
        <w:t>в случае несогласия с заключением территориальной комиссии обжаловать его в ЦПМПК.</w:t>
      </w:r>
      <w:r>
        <w:rPr>
          <w:rFonts w:ascii="Arial" w:hAnsi="Arial" w:cs="Arial"/>
          <w:color w:val="000000"/>
          <w:sz w:val="23"/>
          <w:szCs w:val="23"/>
        </w:rPr>
        <w:br/>
      </w:r>
      <w:r>
        <w:rPr>
          <w:rFonts w:ascii="Arial" w:hAnsi="Arial" w:cs="Arial"/>
          <w:color w:val="000000"/>
          <w:sz w:val="23"/>
          <w:szCs w:val="23"/>
          <w:shd w:val="clear" w:color="auto" w:fill="FFFFFF"/>
        </w:rPr>
        <w:t>ЦПМПК принимает решение об отказе в проведении оценки в случаях, если не представлены документы, указанные в пункте 3.2 настоящего Положения.</w:t>
      </w:r>
      <w:r>
        <w:rPr>
          <w:rFonts w:ascii="Arial" w:hAnsi="Arial" w:cs="Arial"/>
          <w:color w:val="000000"/>
          <w:sz w:val="23"/>
          <w:szCs w:val="23"/>
        </w:rPr>
        <w:br/>
      </w:r>
      <w:r>
        <w:rPr>
          <w:rFonts w:ascii="Arial" w:hAnsi="Arial" w:cs="Arial"/>
          <w:color w:val="000000"/>
          <w:sz w:val="23"/>
          <w:szCs w:val="23"/>
          <w:shd w:val="clear" w:color="auto" w:fill="FFFFFF"/>
        </w:rPr>
        <w:t>5. Документация комиссии</w:t>
      </w:r>
      <w:r>
        <w:rPr>
          <w:rFonts w:ascii="Arial" w:hAnsi="Arial" w:cs="Arial"/>
          <w:color w:val="000000"/>
          <w:sz w:val="23"/>
          <w:szCs w:val="23"/>
        </w:rPr>
        <w:br/>
      </w:r>
      <w:r>
        <w:rPr>
          <w:rFonts w:ascii="Arial" w:hAnsi="Arial" w:cs="Arial"/>
          <w:color w:val="000000"/>
          <w:sz w:val="23"/>
          <w:szCs w:val="23"/>
          <w:shd w:val="clear" w:color="auto" w:fill="FFFFFF"/>
        </w:rPr>
        <w:t>5.1. ЦПМПК ведется следующая документация:</w:t>
      </w:r>
      <w:r>
        <w:rPr>
          <w:rFonts w:ascii="Arial" w:hAnsi="Arial" w:cs="Arial"/>
          <w:color w:val="000000"/>
          <w:sz w:val="23"/>
          <w:szCs w:val="23"/>
        </w:rPr>
        <w:br/>
      </w:r>
      <w:r>
        <w:rPr>
          <w:rFonts w:ascii="Arial" w:hAnsi="Arial" w:cs="Arial"/>
          <w:color w:val="000000"/>
          <w:sz w:val="23"/>
          <w:szCs w:val="23"/>
          <w:shd w:val="clear" w:color="auto" w:fill="FFFFFF"/>
        </w:rPr>
        <w:t>журнал записи детей на обследование;</w:t>
      </w:r>
      <w:r>
        <w:rPr>
          <w:rFonts w:ascii="Arial" w:hAnsi="Arial" w:cs="Arial"/>
          <w:color w:val="000000"/>
          <w:sz w:val="23"/>
          <w:szCs w:val="23"/>
        </w:rPr>
        <w:br/>
      </w:r>
      <w:r>
        <w:rPr>
          <w:rFonts w:ascii="Arial" w:hAnsi="Arial" w:cs="Arial"/>
          <w:color w:val="000000"/>
          <w:sz w:val="23"/>
          <w:szCs w:val="23"/>
          <w:shd w:val="clear" w:color="auto" w:fill="FFFFFF"/>
        </w:rPr>
        <w:t>журнал учета детей, прошедших обследование;</w:t>
      </w:r>
      <w:r>
        <w:rPr>
          <w:rFonts w:ascii="Arial" w:hAnsi="Arial" w:cs="Arial"/>
          <w:color w:val="000000"/>
          <w:sz w:val="23"/>
          <w:szCs w:val="23"/>
        </w:rPr>
        <w:br/>
      </w:r>
      <w:r>
        <w:rPr>
          <w:rFonts w:ascii="Arial" w:hAnsi="Arial" w:cs="Arial"/>
          <w:color w:val="000000"/>
          <w:sz w:val="23"/>
          <w:szCs w:val="23"/>
          <w:shd w:val="clear" w:color="auto" w:fill="FFFFFF"/>
        </w:rPr>
        <w:t>карта ребенка, прошедшего обследование;</w:t>
      </w:r>
      <w:r>
        <w:rPr>
          <w:rFonts w:ascii="Arial" w:hAnsi="Arial" w:cs="Arial"/>
          <w:color w:val="000000"/>
          <w:sz w:val="23"/>
          <w:szCs w:val="23"/>
        </w:rPr>
        <w:br/>
      </w:r>
      <w:r>
        <w:rPr>
          <w:rFonts w:ascii="Arial" w:hAnsi="Arial" w:cs="Arial"/>
          <w:color w:val="000000"/>
          <w:sz w:val="23"/>
          <w:szCs w:val="23"/>
          <w:shd w:val="clear" w:color="auto" w:fill="FFFFFF"/>
        </w:rPr>
        <w:t>протокол обследования ребенка (далее - протокол).</w:t>
      </w:r>
      <w:r>
        <w:rPr>
          <w:rFonts w:ascii="Arial" w:hAnsi="Arial" w:cs="Arial"/>
          <w:color w:val="000000"/>
          <w:sz w:val="23"/>
          <w:szCs w:val="23"/>
        </w:rPr>
        <w:br/>
      </w:r>
      <w:r>
        <w:rPr>
          <w:rFonts w:ascii="Arial" w:hAnsi="Arial" w:cs="Arial"/>
          <w:color w:val="000000"/>
          <w:sz w:val="23"/>
          <w:szCs w:val="23"/>
          <w:shd w:val="clear" w:color="auto" w:fill="FFFFFF"/>
        </w:rPr>
        <w:t>5.2. Журнал предварительной записи детей на обследование и журнал учета детей, прошедших обследование, хранятся не менее 5 лет после окончания их ведения.</w:t>
      </w:r>
      <w:r>
        <w:rPr>
          <w:rFonts w:ascii="Arial" w:hAnsi="Arial" w:cs="Arial"/>
          <w:color w:val="000000"/>
          <w:sz w:val="23"/>
          <w:szCs w:val="23"/>
        </w:rPr>
        <w:br/>
      </w:r>
      <w:r>
        <w:rPr>
          <w:rFonts w:ascii="Arial" w:hAnsi="Arial" w:cs="Arial"/>
          <w:color w:val="000000"/>
          <w:sz w:val="23"/>
          <w:szCs w:val="23"/>
          <w:shd w:val="clear" w:color="auto" w:fill="FFFFFF"/>
        </w:rPr>
        <w:t>5.3. Карта ребенка, прошедшего обследование, и протокол обследования ребенка хранятся не менее 10 лет после достижения детьми возраста 18 лет.</w:t>
      </w:r>
      <w:bookmarkStart w:id="0" w:name="_GoBack"/>
      <w:bookmarkEnd w:id="0"/>
    </w:p>
    <w:sectPr w:rsidR="00523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F6"/>
    <w:rsid w:val="005230F8"/>
    <w:rsid w:val="00AB0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89DD5-7025-456A-9DB2-2FD67558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phone-number">
    <w:name w:val="js-phone-number"/>
    <w:basedOn w:val="a0"/>
    <w:rsid w:val="00AB0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2769</Words>
  <Characters>15786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Afanasyeva Anastasia</dc:creator>
  <cp:keywords/>
  <dc:description/>
  <cp:lastModifiedBy>Afanasyeva Anastasia</cp:lastModifiedBy>
  <cp:revision>1</cp:revision>
  <dcterms:created xsi:type="dcterms:W3CDTF">2018-10-16T14:02:00Z</dcterms:created>
  <dcterms:modified xsi:type="dcterms:W3CDTF">2018-10-16T14:03:00Z</dcterms:modified>
</cp:coreProperties>
</file>